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5386"/>
        <w:gridCol w:w="2835"/>
      </w:tblGrid>
      <w:tr w:rsidR="00B17853" w14:paraId="0F3EE4F1" w14:textId="77777777" w:rsidTr="006A66D6">
        <w:trPr>
          <w:trHeight w:val="1618"/>
          <w:jc w:val="center"/>
        </w:trPr>
        <w:tc>
          <w:tcPr>
            <w:tcW w:w="1940" w:type="dxa"/>
            <w:shd w:val="clear" w:color="auto" w:fill="FFFFFF" w:themeFill="background1"/>
            <w:vAlign w:val="center"/>
          </w:tcPr>
          <w:p w14:paraId="35CF9FDA" w14:textId="77777777" w:rsidR="00140653" w:rsidRPr="003254AA" w:rsidRDefault="00F6650E" w:rsidP="00140653">
            <w:pPr>
              <w:jc w:val="center"/>
              <w:rPr>
                <w:b/>
                <w:sz w:val="48"/>
              </w:rPr>
            </w:pPr>
            <w:r w:rsidRPr="003254AA">
              <w:rPr>
                <w:noProof/>
                <w:lang w:eastAsia="en-GB"/>
              </w:rPr>
              <w:drawing>
                <wp:inline distT="0" distB="0" distL="0" distR="0" wp14:anchorId="40E01F42" wp14:editId="711BF5B9">
                  <wp:extent cx="1068020" cy="984254"/>
                  <wp:effectExtent l="0" t="0" r="0" b="6350"/>
                  <wp:docPr id="2" name="Picture 5" descr="C:\Users\d.northam\Desktop\Parkfield logo.png"/>
                  <wp:cNvGraphicFramePr/>
                  <a:graphic xmlns:a="http://schemas.openxmlformats.org/drawingml/2006/main">
                    <a:graphicData uri="http://schemas.openxmlformats.org/drawingml/2006/picture">
                      <pic:pic xmlns:pic="http://schemas.openxmlformats.org/drawingml/2006/picture">
                        <pic:nvPicPr>
                          <pic:cNvPr id="6" name="Picture 5" descr="C:\Users\d.northam\Desktop\Parkfield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029" cy="999007"/>
                          </a:xfrm>
                          <a:prstGeom prst="rect">
                            <a:avLst/>
                          </a:prstGeom>
                          <a:noFill/>
                          <a:ln>
                            <a:noFill/>
                          </a:ln>
                        </pic:spPr>
                      </pic:pic>
                    </a:graphicData>
                  </a:graphic>
                </wp:inline>
              </w:drawing>
            </w:r>
          </w:p>
        </w:tc>
        <w:tc>
          <w:tcPr>
            <w:tcW w:w="5386" w:type="dxa"/>
            <w:shd w:val="clear" w:color="auto" w:fill="FFFFFF" w:themeFill="background1"/>
          </w:tcPr>
          <w:p w14:paraId="793439CB" w14:textId="77777777" w:rsidR="00F6650E" w:rsidRPr="00307492" w:rsidRDefault="00E334A2" w:rsidP="00F6650E">
            <w:pPr>
              <w:jc w:val="center"/>
              <w:rPr>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EYFS</w:t>
            </w:r>
          </w:p>
          <w:p w14:paraId="639A2B83" w14:textId="77777777" w:rsidR="00140653" w:rsidRDefault="00E334A2" w:rsidP="00140653">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Buttercups</w:t>
            </w:r>
          </w:p>
          <w:p w14:paraId="2C8429B7" w14:textId="77777777" w:rsidR="00307492" w:rsidRPr="00140653" w:rsidRDefault="00C74942" w:rsidP="00140653">
            <w:pPr>
              <w:jc w:val="center"/>
              <w:rPr>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Term 2</w:t>
            </w:r>
            <w:r w:rsidR="00140653" w:rsidRPr="0014065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w:t>
            </w:r>
          </w:p>
        </w:tc>
        <w:tc>
          <w:tcPr>
            <w:tcW w:w="2835" w:type="dxa"/>
            <w:shd w:val="clear" w:color="auto" w:fill="FFFFFF" w:themeFill="background1"/>
            <w:vAlign w:val="center"/>
          </w:tcPr>
          <w:p w14:paraId="65412540" w14:textId="1C9F957C" w:rsidR="003254AA" w:rsidRPr="003254AA" w:rsidRDefault="00B17853" w:rsidP="006A66D6">
            <w:pPr>
              <w:jc w:val="center"/>
              <w:rPr>
                <w:sz w:val="48"/>
              </w:rPr>
            </w:pPr>
            <w:r>
              <w:rPr>
                <w:noProof/>
              </w:rPr>
              <w:drawing>
                <wp:inline distT="0" distB="0" distL="0" distR="0" wp14:anchorId="31367942" wp14:editId="726B9AD1">
                  <wp:extent cx="1280160" cy="136237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6770" cy="1380049"/>
                          </a:xfrm>
                          <a:prstGeom prst="rect">
                            <a:avLst/>
                          </a:prstGeom>
                        </pic:spPr>
                      </pic:pic>
                    </a:graphicData>
                  </a:graphic>
                </wp:inline>
              </w:drawing>
            </w:r>
          </w:p>
        </w:tc>
      </w:tr>
    </w:tbl>
    <w:p w14:paraId="7AE1991C" w14:textId="77777777" w:rsidR="003254AA" w:rsidRPr="00307492" w:rsidRDefault="003254AA" w:rsidP="00307492">
      <w:pPr>
        <w:tabs>
          <w:tab w:val="left" w:pos="5810"/>
        </w:tabs>
        <w:spacing w:after="0"/>
        <w:rPr>
          <w:sz w:val="16"/>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5099"/>
        <w:gridCol w:w="5097"/>
      </w:tblGrid>
      <w:tr w:rsidR="0008027C" w14:paraId="735CDE00" w14:textId="77777777" w:rsidTr="00E95BC2">
        <w:trPr>
          <w:trHeight w:val="3530"/>
        </w:trPr>
        <w:tc>
          <w:tcPr>
            <w:tcW w:w="5099" w:type="dxa"/>
            <w:shd w:val="clear" w:color="auto" w:fill="FF66CC"/>
          </w:tcPr>
          <w:p w14:paraId="3BBBC3C7" w14:textId="77777777" w:rsidR="003254AA" w:rsidRPr="00B17853" w:rsidRDefault="003254AA" w:rsidP="00D82C16">
            <w:pPr>
              <w:jc w:val="center"/>
              <w:rPr>
                <w:b/>
                <w:sz w:val="28"/>
              </w:rPr>
            </w:pPr>
            <w:r w:rsidRPr="00B17853">
              <w:rPr>
                <w:b/>
                <w:sz w:val="28"/>
              </w:rPr>
              <w:t>Literacy</w:t>
            </w:r>
            <w:r w:rsidR="00D82C16" w:rsidRPr="00B17853">
              <w:rPr>
                <w:b/>
                <w:sz w:val="28"/>
              </w:rPr>
              <w:t>:</w:t>
            </w:r>
          </w:p>
          <w:p w14:paraId="2D5285D5" w14:textId="77777777" w:rsidR="00E73AC4" w:rsidRPr="00B17853" w:rsidRDefault="007214C9" w:rsidP="007214C9">
            <w:pPr>
              <w:rPr>
                <w:sz w:val="24"/>
                <w:szCs w:val="24"/>
              </w:rPr>
            </w:pPr>
            <w:r w:rsidRPr="00B17853">
              <w:rPr>
                <w:sz w:val="24"/>
                <w:szCs w:val="24"/>
              </w:rPr>
              <w:t xml:space="preserve">We will be looking at non-fiction books to </w:t>
            </w:r>
            <w:r w:rsidR="00EA34E2" w:rsidRPr="00B17853">
              <w:rPr>
                <w:sz w:val="24"/>
                <w:szCs w:val="24"/>
              </w:rPr>
              <w:t>help us learn about life cycles. We will also be</w:t>
            </w:r>
            <w:r w:rsidRPr="00B17853">
              <w:rPr>
                <w:sz w:val="24"/>
                <w:szCs w:val="24"/>
              </w:rPr>
              <w:t xml:space="preserve"> writing instructions on h</w:t>
            </w:r>
            <w:r w:rsidR="00EA34E2" w:rsidRPr="00B17853">
              <w:rPr>
                <w:sz w:val="24"/>
                <w:szCs w:val="24"/>
              </w:rPr>
              <w:t xml:space="preserve">ow to plant a seed. We will be retelling the story of Jack and the Beanstalk using story maps. We will be </w:t>
            </w:r>
            <w:r w:rsidRPr="00B17853">
              <w:rPr>
                <w:sz w:val="24"/>
                <w:szCs w:val="24"/>
              </w:rPr>
              <w:t>writing a recount about our trip to the farm.</w:t>
            </w:r>
          </w:p>
          <w:p w14:paraId="51E4FC5E" w14:textId="77777777" w:rsidR="007214C9" w:rsidRPr="00B17853" w:rsidRDefault="007214C9" w:rsidP="007214C9">
            <w:pPr>
              <w:rPr>
                <w:sz w:val="24"/>
                <w:szCs w:val="24"/>
              </w:rPr>
            </w:pPr>
          </w:p>
          <w:p w14:paraId="58B280A2" w14:textId="77777777" w:rsidR="008F4AB6" w:rsidRPr="00420BAB" w:rsidRDefault="008F4AB6" w:rsidP="00EA34E2">
            <w:pPr>
              <w:rPr>
                <w:b/>
                <w:sz w:val="28"/>
                <w:szCs w:val="24"/>
              </w:rPr>
            </w:pPr>
            <w:r w:rsidRPr="00B17853">
              <w:rPr>
                <w:b/>
                <w:sz w:val="24"/>
                <w:szCs w:val="24"/>
              </w:rPr>
              <w:t xml:space="preserve">Please help </w:t>
            </w:r>
            <w:proofErr w:type="gramStart"/>
            <w:r w:rsidRPr="00B17853">
              <w:rPr>
                <w:b/>
                <w:sz w:val="24"/>
                <w:szCs w:val="24"/>
              </w:rPr>
              <w:t>by</w:t>
            </w:r>
            <w:r w:rsidRPr="00B17853">
              <w:rPr>
                <w:sz w:val="24"/>
                <w:szCs w:val="24"/>
              </w:rPr>
              <w:t>:</w:t>
            </w:r>
            <w:proofErr w:type="gramEnd"/>
            <w:r w:rsidR="007214C9" w:rsidRPr="00B17853">
              <w:rPr>
                <w:sz w:val="24"/>
                <w:szCs w:val="24"/>
              </w:rPr>
              <w:t xml:space="preserve"> reading regularly, </w:t>
            </w:r>
            <w:r w:rsidR="00E73AC4" w:rsidRPr="00B17853">
              <w:rPr>
                <w:sz w:val="24"/>
                <w:szCs w:val="24"/>
              </w:rPr>
              <w:t xml:space="preserve">practising letter formation </w:t>
            </w:r>
            <w:r w:rsidR="007214C9" w:rsidRPr="00B17853">
              <w:rPr>
                <w:sz w:val="24"/>
                <w:szCs w:val="24"/>
              </w:rPr>
              <w:t xml:space="preserve">and working on </w:t>
            </w:r>
            <w:r w:rsidR="00EA34E2" w:rsidRPr="00B17853">
              <w:rPr>
                <w:sz w:val="24"/>
                <w:szCs w:val="24"/>
              </w:rPr>
              <w:t>reading and spelling</w:t>
            </w:r>
            <w:r w:rsidR="007214C9" w:rsidRPr="00B17853">
              <w:rPr>
                <w:sz w:val="24"/>
                <w:szCs w:val="24"/>
              </w:rPr>
              <w:t xml:space="preserve"> ‘tricky’ words.</w:t>
            </w:r>
            <w:r w:rsidR="007214C9">
              <w:rPr>
                <w:b/>
                <w:sz w:val="24"/>
                <w:szCs w:val="24"/>
              </w:rPr>
              <w:t xml:space="preserve"> </w:t>
            </w:r>
          </w:p>
        </w:tc>
        <w:tc>
          <w:tcPr>
            <w:tcW w:w="5097" w:type="dxa"/>
            <w:shd w:val="clear" w:color="auto" w:fill="00FF99"/>
          </w:tcPr>
          <w:p w14:paraId="52FDA290" w14:textId="77777777" w:rsidR="003254AA" w:rsidRPr="00B17853" w:rsidRDefault="003254AA" w:rsidP="00D82C16">
            <w:pPr>
              <w:jc w:val="center"/>
              <w:rPr>
                <w:b/>
                <w:sz w:val="28"/>
                <w:szCs w:val="28"/>
              </w:rPr>
            </w:pPr>
            <w:r w:rsidRPr="00B17853">
              <w:rPr>
                <w:b/>
                <w:sz w:val="28"/>
                <w:szCs w:val="28"/>
              </w:rPr>
              <w:t>Numeracy</w:t>
            </w:r>
            <w:r w:rsidR="00D82C16" w:rsidRPr="00B17853">
              <w:rPr>
                <w:b/>
                <w:sz w:val="28"/>
                <w:szCs w:val="28"/>
              </w:rPr>
              <w:t>:</w:t>
            </w:r>
          </w:p>
          <w:p w14:paraId="675254BD" w14:textId="77777777" w:rsidR="005C2199" w:rsidRPr="00B17853" w:rsidRDefault="00260916" w:rsidP="00DB7809">
            <w:pPr>
              <w:numPr>
                <w:ilvl w:val="0"/>
                <w:numId w:val="1"/>
              </w:numPr>
              <w:rPr>
                <w:sz w:val="24"/>
                <w:szCs w:val="24"/>
              </w:rPr>
            </w:pPr>
            <w:r w:rsidRPr="00B17853">
              <w:rPr>
                <w:sz w:val="24"/>
                <w:szCs w:val="24"/>
              </w:rPr>
              <w:t>Ordering numbers</w:t>
            </w:r>
          </w:p>
          <w:p w14:paraId="5C89BC1D" w14:textId="77777777" w:rsidR="00260916" w:rsidRPr="00B17853" w:rsidRDefault="00260916" w:rsidP="00DB7809">
            <w:pPr>
              <w:numPr>
                <w:ilvl w:val="0"/>
                <w:numId w:val="1"/>
              </w:numPr>
              <w:rPr>
                <w:sz w:val="24"/>
                <w:szCs w:val="24"/>
              </w:rPr>
            </w:pPr>
            <w:r w:rsidRPr="00B17853">
              <w:rPr>
                <w:sz w:val="24"/>
                <w:szCs w:val="24"/>
              </w:rPr>
              <w:t>Counting forwards and backwards to 20</w:t>
            </w:r>
          </w:p>
          <w:p w14:paraId="2B027C21" w14:textId="77777777" w:rsidR="00260916" w:rsidRPr="00B17853" w:rsidRDefault="00260916" w:rsidP="00DB7809">
            <w:pPr>
              <w:numPr>
                <w:ilvl w:val="0"/>
                <w:numId w:val="1"/>
              </w:numPr>
              <w:rPr>
                <w:sz w:val="24"/>
                <w:szCs w:val="24"/>
              </w:rPr>
            </w:pPr>
            <w:r w:rsidRPr="00B17853">
              <w:rPr>
                <w:sz w:val="24"/>
                <w:szCs w:val="24"/>
              </w:rPr>
              <w:t>Adding and subtracting two single digit numbers</w:t>
            </w:r>
          </w:p>
          <w:p w14:paraId="1960BE6E" w14:textId="77777777" w:rsidR="00260916" w:rsidRPr="00B17853" w:rsidRDefault="00260916" w:rsidP="00DB7809">
            <w:pPr>
              <w:numPr>
                <w:ilvl w:val="0"/>
                <w:numId w:val="1"/>
              </w:numPr>
              <w:rPr>
                <w:sz w:val="24"/>
                <w:szCs w:val="24"/>
              </w:rPr>
            </w:pPr>
            <w:r w:rsidRPr="00B17853">
              <w:rPr>
                <w:sz w:val="24"/>
                <w:szCs w:val="24"/>
              </w:rPr>
              <w:t>3D shapes</w:t>
            </w:r>
          </w:p>
          <w:p w14:paraId="2F763D88" w14:textId="77777777" w:rsidR="00260916" w:rsidRPr="00B17853" w:rsidRDefault="00260916" w:rsidP="00DB7809">
            <w:pPr>
              <w:numPr>
                <w:ilvl w:val="0"/>
                <w:numId w:val="1"/>
              </w:numPr>
              <w:rPr>
                <w:sz w:val="24"/>
                <w:szCs w:val="24"/>
              </w:rPr>
            </w:pPr>
            <w:r w:rsidRPr="00B17853">
              <w:rPr>
                <w:sz w:val="24"/>
                <w:szCs w:val="24"/>
              </w:rPr>
              <w:t xml:space="preserve">Introducing time- looking at whole days, hours and half hours. </w:t>
            </w:r>
          </w:p>
          <w:p w14:paraId="1C004D3A" w14:textId="77777777" w:rsidR="00B17853" w:rsidRDefault="00B17853" w:rsidP="00420BAB">
            <w:pPr>
              <w:rPr>
                <w:b/>
                <w:sz w:val="24"/>
                <w:szCs w:val="24"/>
              </w:rPr>
            </w:pPr>
          </w:p>
          <w:p w14:paraId="48DCDE1F" w14:textId="77777777" w:rsidR="00D82C16" w:rsidRDefault="00D82C16" w:rsidP="00420BAB">
            <w:pPr>
              <w:rPr>
                <w:sz w:val="24"/>
                <w:szCs w:val="24"/>
              </w:rPr>
            </w:pPr>
            <w:r w:rsidRPr="00B17853">
              <w:rPr>
                <w:b/>
                <w:sz w:val="24"/>
                <w:szCs w:val="24"/>
              </w:rPr>
              <w:t xml:space="preserve">Please help </w:t>
            </w:r>
            <w:proofErr w:type="gramStart"/>
            <w:r w:rsidRPr="00B17853">
              <w:rPr>
                <w:b/>
                <w:sz w:val="24"/>
                <w:szCs w:val="24"/>
              </w:rPr>
              <w:t>by</w:t>
            </w:r>
            <w:r w:rsidRPr="00B17853">
              <w:rPr>
                <w:sz w:val="24"/>
                <w:szCs w:val="24"/>
              </w:rPr>
              <w:t>:</w:t>
            </w:r>
            <w:proofErr w:type="gramEnd"/>
            <w:r w:rsidR="008F4AB6" w:rsidRPr="00B17853">
              <w:rPr>
                <w:sz w:val="24"/>
                <w:szCs w:val="24"/>
              </w:rPr>
              <w:t xml:space="preserve"> </w:t>
            </w:r>
            <w:r w:rsidRPr="00B17853">
              <w:rPr>
                <w:sz w:val="24"/>
                <w:szCs w:val="24"/>
              </w:rPr>
              <w:t>practising counting</w:t>
            </w:r>
            <w:r w:rsidR="005927DE" w:rsidRPr="00B17853">
              <w:rPr>
                <w:sz w:val="24"/>
                <w:szCs w:val="24"/>
              </w:rPr>
              <w:t xml:space="preserve"> 1-20</w:t>
            </w:r>
            <w:r w:rsidR="00E73AC4" w:rsidRPr="00B17853">
              <w:rPr>
                <w:sz w:val="24"/>
                <w:szCs w:val="24"/>
              </w:rPr>
              <w:t xml:space="preserve">. Using maths in real </w:t>
            </w:r>
            <w:r w:rsidR="00DB7809" w:rsidRPr="00B17853">
              <w:rPr>
                <w:sz w:val="24"/>
                <w:szCs w:val="24"/>
              </w:rPr>
              <w:t>life contexts- what shapes can you see? Which is bigger/ smaller?</w:t>
            </w:r>
          </w:p>
          <w:p w14:paraId="66234D64" w14:textId="529F6B1B" w:rsidR="00B17853" w:rsidRPr="00420BAB" w:rsidRDefault="00B17853" w:rsidP="00420BAB">
            <w:pPr>
              <w:rPr>
                <w:b/>
                <w:sz w:val="28"/>
                <w:szCs w:val="24"/>
              </w:rPr>
            </w:pPr>
          </w:p>
        </w:tc>
      </w:tr>
      <w:tr w:rsidR="0008027C" w14:paraId="4766FD9C" w14:textId="77777777" w:rsidTr="00E95BC2">
        <w:trPr>
          <w:trHeight w:val="3781"/>
        </w:trPr>
        <w:tc>
          <w:tcPr>
            <w:tcW w:w="5099" w:type="dxa"/>
            <w:shd w:val="clear" w:color="auto" w:fill="0099FF"/>
          </w:tcPr>
          <w:p w14:paraId="49BA50DD" w14:textId="1DBAD570" w:rsidR="00D82C16" w:rsidRPr="00B17853" w:rsidRDefault="003254AA" w:rsidP="00B17853">
            <w:pPr>
              <w:jc w:val="center"/>
              <w:rPr>
                <w:b/>
                <w:sz w:val="28"/>
              </w:rPr>
            </w:pPr>
            <w:r w:rsidRPr="00B17853">
              <w:rPr>
                <w:b/>
                <w:sz w:val="28"/>
              </w:rPr>
              <w:t>Topic</w:t>
            </w:r>
            <w:r w:rsidR="00D82C16" w:rsidRPr="00B17853">
              <w:rPr>
                <w:b/>
                <w:sz w:val="28"/>
              </w:rPr>
              <w:t>:</w:t>
            </w:r>
            <w:r w:rsidR="00B17853">
              <w:rPr>
                <w:b/>
                <w:sz w:val="28"/>
              </w:rPr>
              <w:t xml:space="preserve"> </w:t>
            </w:r>
            <w:r w:rsidR="004A16C2" w:rsidRPr="00157539">
              <w:rPr>
                <w:b/>
                <w:bCs/>
                <w:sz w:val="24"/>
                <w:szCs w:val="24"/>
              </w:rPr>
              <w:t>‘Spring and Growth</w:t>
            </w:r>
            <w:r w:rsidR="00D82C16" w:rsidRPr="00157539">
              <w:rPr>
                <w:b/>
                <w:bCs/>
                <w:sz w:val="24"/>
                <w:szCs w:val="24"/>
              </w:rPr>
              <w:t>’</w:t>
            </w:r>
          </w:p>
          <w:p w14:paraId="011BAD83" w14:textId="239AFB49" w:rsidR="00B17853" w:rsidRDefault="00B17853" w:rsidP="00B17853">
            <w:pPr>
              <w:ind w:right="1819"/>
              <w:rPr>
                <w:sz w:val="24"/>
                <w:szCs w:val="24"/>
              </w:rPr>
            </w:pPr>
            <w:r>
              <w:rPr>
                <w:noProof/>
                <w:lang w:eastAsia="en-GB"/>
              </w:rPr>
              <w:drawing>
                <wp:anchor distT="0" distB="0" distL="114300" distR="114300" simplePos="0" relativeHeight="251658240" behindDoc="0" locked="0" layoutInCell="1" allowOverlap="1" wp14:anchorId="7C86E969" wp14:editId="76F553FF">
                  <wp:simplePos x="0" y="0"/>
                  <wp:positionH relativeFrom="column">
                    <wp:posOffset>1971343</wp:posOffset>
                  </wp:positionH>
                  <wp:positionV relativeFrom="paragraph">
                    <wp:posOffset>96548</wp:posOffset>
                  </wp:positionV>
                  <wp:extent cx="1066800" cy="940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940435"/>
                          </a:xfrm>
                          <a:prstGeom prst="rect">
                            <a:avLst/>
                          </a:prstGeom>
                        </pic:spPr>
                      </pic:pic>
                    </a:graphicData>
                  </a:graphic>
                  <wp14:sizeRelH relativeFrom="margin">
                    <wp14:pctWidth>0</wp14:pctWidth>
                  </wp14:sizeRelH>
                  <wp14:sizeRelV relativeFrom="margin">
                    <wp14:pctHeight>0</wp14:pctHeight>
                  </wp14:sizeRelV>
                </wp:anchor>
              </w:drawing>
            </w:r>
          </w:p>
          <w:p w14:paraId="0BBD134B" w14:textId="0BA6F1F2" w:rsidR="00D82C16" w:rsidRPr="00B17853" w:rsidRDefault="007D62E0" w:rsidP="00B17853">
            <w:pPr>
              <w:ind w:right="1819"/>
              <w:rPr>
                <w:sz w:val="24"/>
                <w:szCs w:val="24"/>
              </w:rPr>
            </w:pPr>
            <w:r w:rsidRPr="00B17853">
              <w:rPr>
                <w:noProof/>
                <w:lang w:eastAsia="en-GB"/>
              </w:rPr>
              <w:drawing>
                <wp:anchor distT="0" distB="0" distL="114300" distR="114300" simplePos="0" relativeHeight="251659264" behindDoc="1" locked="0" layoutInCell="1" allowOverlap="1" wp14:anchorId="6F6A24D1" wp14:editId="453CD587">
                  <wp:simplePos x="0" y="0"/>
                  <wp:positionH relativeFrom="column">
                    <wp:posOffset>1997710</wp:posOffset>
                  </wp:positionH>
                  <wp:positionV relativeFrom="paragraph">
                    <wp:posOffset>917575</wp:posOffset>
                  </wp:positionV>
                  <wp:extent cx="1064895" cy="966470"/>
                  <wp:effectExtent l="0" t="0" r="1905" b="5080"/>
                  <wp:wrapTight wrapText="bothSides">
                    <wp:wrapPolygon edited="0">
                      <wp:start x="0" y="0"/>
                      <wp:lineTo x="0" y="21288"/>
                      <wp:lineTo x="21252" y="21288"/>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64895" cy="966470"/>
                          </a:xfrm>
                          <a:prstGeom prst="rect">
                            <a:avLst/>
                          </a:prstGeom>
                        </pic:spPr>
                      </pic:pic>
                    </a:graphicData>
                  </a:graphic>
                  <wp14:sizeRelH relativeFrom="page">
                    <wp14:pctWidth>0</wp14:pctWidth>
                  </wp14:sizeRelH>
                  <wp14:sizeRelV relativeFrom="page">
                    <wp14:pctHeight>0</wp14:pctHeight>
                  </wp14:sizeRelV>
                </wp:anchor>
              </w:drawing>
            </w:r>
            <w:r w:rsidR="00685864" w:rsidRPr="00B17853">
              <w:rPr>
                <w:sz w:val="24"/>
                <w:szCs w:val="24"/>
              </w:rPr>
              <w:t xml:space="preserve">We will be looking at how plants grow including planting our own seeds, the life cycles of plants and animals and the Easter story. As part of our topic we will be visiting </w:t>
            </w:r>
            <w:r w:rsidR="00EA34E2" w:rsidRPr="00B17853">
              <w:rPr>
                <w:sz w:val="24"/>
                <w:szCs w:val="24"/>
              </w:rPr>
              <w:t>a farm</w:t>
            </w:r>
            <w:r w:rsidR="00685864" w:rsidRPr="00B17853">
              <w:rPr>
                <w:sz w:val="24"/>
                <w:szCs w:val="24"/>
              </w:rPr>
              <w:t>. If you have any books or interesting photos/objects/stories to tell, then please bring them in to share!</w:t>
            </w:r>
          </w:p>
        </w:tc>
        <w:tc>
          <w:tcPr>
            <w:tcW w:w="5097" w:type="dxa"/>
            <w:shd w:val="clear" w:color="auto" w:fill="FF6600"/>
          </w:tcPr>
          <w:p w14:paraId="6F99D206" w14:textId="77777777" w:rsidR="003254AA" w:rsidRPr="00B17853" w:rsidRDefault="00D82C16" w:rsidP="00D82C16">
            <w:pPr>
              <w:jc w:val="center"/>
              <w:rPr>
                <w:b/>
              </w:rPr>
            </w:pPr>
            <w:r w:rsidRPr="00B17853">
              <w:rPr>
                <w:b/>
                <w:sz w:val="28"/>
                <w:szCs w:val="28"/>
              </w:rPr>
              <w:t>PSHE, Citizenship &amp; other learning</w:t>
            </w:r>
            <w:r w:rsidR="003254AA" w:rsidRPr="00B17853">
              <w:rPr>
                <w:b/>
              </w:rPr>
              <w:t>:</w:t>
            </w:r>
          </w:p>
          <w:p w14:paraId="7B1B2FB4" w14:textId="77777777" w:rsidR="00E25E22" w:rsidRDefault="00E25E22" w:rsidP="00D82C16">
            <w:pPr>
              <w:jc w:val="center"/>
              <w:rPr>
                <w:b/>
              </w:rPr>
            </w:pPr>
          </w:p>
          <w:p w14:paraId="5D021296" w14:textId="77777777" w:rsidR="00C02852" w:rsidRPr="00B17853" w:rsidRDefault="00C02852" w:rsidP="00C02852">
            <w:pPr>
              <w:rPr>
                <w:sz w:val="24"/>
                <w:szCs w:val="24"/>
              </w:rPr>
            </w:pPr>
            <w:r w:rsidRPr="00B17853">
              <w:rPr>
                <w:sz w:val="24"/>
                <w:szCs w:val="24"/>
              </w:rPr>
              <w:t xml:space="preserve">Next term we are going to be looking at ‘feelings’ and reflecting on how our behaviour affects our friends and teachers. </w:t>
            </w:r>
          </w:p>
          <w:p w14:paraId="338FEA9F" w14:textId="77777777" w:rsidR="00EA34E2" w:rsidRPr="00B17853" w:rsidRDefault="00EA34E2" w:rsidP="00C50F42">
            <w:pPr>
              <w:rPr>
                <w:sz w:val="24"/>
                <w:szCs w:val="24"/>
              </w:rPr>
            </w:pPr>
          </w:p>
          <w:p w14:paraId="33289F58" w14:textId="77777777" w:rsidR="0008027C" w:rsidRPr="00B17853" w:rsidRDefault="001E6C97" w:rsidP="00C50F42">
            <w:pPr>
              <w:rPr>
                <w:b/>
                <w:sz w:val="24"/>
                <w:szCs w:val="24"/>
              </w:rPr>
            </w:pPr>
            <w:r w:rsidRPr="00B17853">
              <w:rPr>
                <w:b/>
                <w:sz w:val="24"/>
                <w:szCs w:val="24"/>
              </w:rPr>
              <w:t>Attendance</w:t>
            </w:r>
          </w:p>
          <w:p w14:paraId="3875B4AF" w14:textId="77777777" w:rsidR="001E6C97" w:rsidRPr="00B17853" w:rsidRDefault="00F6330C" w:rsidP="00C50F42">
            <w:pPr>
              <w:rPr>
                <w:sz w:val="24"/>
                <w:szCs w:val="24"/>
              </w:rPr>
            </w:pPr>
            <w:r w:rsidRPr="00B17853">
              <w:rPr>
                <w:sz w:val="24"/>
                <w:szCs w:val="24"/>
              </w:rPr>
              <w:t>As a school we are having a big push on attendance. We understand that the children get ill and that we have had lots of nasty bugs going around</w:t>
            </w:r>
            <w:r w:rsidR="00C02852" w:rsidRPr="00B17853">
              <w:rPr>
                <w:sz w:val="24"/>
                <w:szCs w:val="24"/>
              </w:rPr>
              <w:t xml:space="preserve"> this term</w:t>
            </w:r>
            <w:r w:rsidRPr="00B17853">
              <w:rPr>
                <w:sz w:val="24"/>
                <w:szCs w:val="24"/>
              </w:rPr>
              <w:t xml:space="preserve">. However, </w:t>
            </w:r>
            <w:r w:rsidR="00C02852" w:rsidRPr="00B17853">
              <w:rPr>
                <w:sz w:val="24"/>
                <w:szCs w:val="24"/>
              </w:rPr>
              <w:t>we would encourage you to bring your child to school and we will contact you if needed.</w:t>
            </w:r>
          </w:p>
          <w:p w14:paraId="16A15C84" w14:textId="77777777" w:rsidR="00E25E22" w:rsidRPr="00C02852" w:rsidRDefault="00E25E22" w:rsidP="001E6C97">
            <w:pPr>
              <w:rPr>
                <w:b/>
                <w:sz w:val="24"/>
                <w:szCs w:val="24"/>
              </w:rPr>
            </w:pPr>
          </w:p>
        </w:tc>
      </w:tr>
      <w:tr w:rsidR="0008027C" w14:paraId="4ECB77F7" w14:textId="77777777" w:rsidTr="00461F0F">
        <w:trPr>
          <w:trHeight w:val="4491"/>
        </w:trPr>
        <w:tc>
          <w:tcPr>
            <w:tcW w:w="5099" w:type="dxa"/>
            <w:shd w:val="clear" w:color="auto" w:fill="33CC33"/>
          </w:tcPr>
          <w:p w14:paraId="551C125A" w14:textId="77777777" w:rsidR="00D82C16" w:rsidRPr="00B17853" w:rsidRDefault="00DB7809" w:rsidP="00D82C16">
            <w:pPr>
              <w:jc w:val="center"/>
              <w:rPr>
                <w:b/>
                <w:sz w:val="24"/>
                <w:szCs w:val="28"/>
              </w:rPr>
            </w:pPr>
            <w:r w:rsidRPr="00B17853">
              <w:rPr>
                <w:b/>
                <w:sz w:val="24"/>
                <w:szCs w:val="28"/>
              </w:rPr>
              <w:t>What we have enjoyed this term</w:t>
            </w:r>
            <w:r w:rsidR="00D82C16" w:rsidRPr="00B17853">
              <w:rPr>
                <w:b/>
                <w:sz w:val="24"/>
                <w:szCs w:val="28"/>
              </w:rPr>
              <w:t>:</w:t>
            </w:r>
          </w:p>
          <w:p w14:paraId="30F8E7E1" w14:textId="77777777" w:rsidR="00973843" w:rsidRPr="00E95BC2" w:rsidRDefault="00973843" w:rsidP="00D82C16">
            <w:pPr>
              <w:jc w:val="center"/>
              <w:rPr>
                <w:b/>
                <w:sz w:val="28"/>
                <w:szCs w:val="28"/>
                <w:u w:val="single"/>
              </w:rPr>
            </w:pPr>
          </w:p>
          <w:p w14:paraId="57E46CC4" w14:textId="77777777" w:rsidR="00D54D96" w:rsidRPr="00B17853" w:rsidRDefault="00DB7809" w:rsidP="00B17853">
            <w:pPr>
              <w:pStyle w:val="ListParagraph"/>
              <w:numPr>
                <w:ilvl w:val="0"/>
                <w:numId w:val="4"/>
              </w:numPr>
              <w:ind w:left="558"/>
              <w:rPr>
                <w:sz w:val="24"/>
                <w:szCs w:val="24"/>
              </w:rPr>
            </w:pPr>
            <w:r w:rsidRPr="00B17853">
              <w:rPr>
                <w:sz w:val="24"/>
                <w:szCs w:val="24"/>
              </w:rPr>
              <w:t xml:space="preserve">The children have really enjoyed designing and making toys with junk modelling </w:t>
            </w:r>
          </w:p>
          <w:p w14:paraId="712D86B9" w14:textId="77777777" w:rsidR="00DB7809" w:rsidRPr="00B17853" w:rsidRDefault="00DB7809" w:rsidP="00B17853">
            <w:pPr>
              <w:pStyle w:val="ListParagraph"/>
              <w:numPr>
                <w:ilvl w:val="0"/>
                <w:numId w:val="4"/>
              </w:numPr>
              <w:ind w:left="558"/>
              <w:rPr>
                <w:sz w:val="24"/>
                <w:szCs w:val="24"/>
              </w:rPr>
            </w:pPr>
            <w:r w:rsidRPr="00B17853">
              <w:rPr>
                <w:sz w:val="24"/>
                <w:szCs w:val="24"/>
              </w:rPr>
              <w:t xml:space="preserve">We had great fun being scientists- does how high a ramp affect how far a car will travel down a ramp </w:t>
            </w:r>
          </w:p>
          <w:p w14:paraId="7A965A25" w14:textId="77777777" w:rsidR="00C91FB5" w:rsidRPr="00B17853" w:rsidRDefault="00EA34E2" w:rsidP="00B17853">
            <w:pPr>
              <w:pStyle w:val="ListParagraph"/>
              <w:numPr>
                <w:ilvl w:val="0"/>
                <w:numId w:val="4"/>
              </w:numPr>
              <w:ind w:left="558"/>
              <w:rPr>
                <w:sz w:val="24"/>
                <w:szCs w:val="24"/>
              </w:rPr>
            </w:pPr>
            <w:r w:rsidRPr="00B17853">
              <w:rPr>
                <w:sz w:val="24"/>
                <w:szCs w:val="24"/>
              </w:rPr>
              <w:t>We enjoyed learning about Chinese New Year too!</w:t>
            </w:r>
          </w:p>
          <w:p w14:paraId="750D2FDB" w14:textId="77777777" w:rsidR="00C91FB5" w:rsidRDefault="00C91FB5" w:rsidP="00C91FB5">
            <w:pPr>
              <w:pStyle w:val="ListParagraph"/>
              <w:rPr>
                <w:b/>
                <w:sz w:val="24"/>
                <w:szCs w:val="24"/>
              </w:rPr>
            </w:pPr>
          </w:p>
          <w:p w14:paraId="15F1CC7D" w14:textId="77777777" w:rsidR="00157539" w:rsidRDefault="00157539" w:rsidP="00C91FB5">
            <w:pPr>
              <w:pStyle w:val="ListParagraph"/>
              <w:rPr>
                <w:b/>
                <w:sz w:val="24"/>
                <w:szCs w:val="24"/>
              </w:rPr>
            </w:pPr>
          </w:p>
          <w:p w14:paraId="783E887C" w14:textId="77777777" w:rsidR="00157539" w:rsidRDefault="00157539" w:rsidP="00C91FB5">
            <w:pPr>
              <w:pStyle w:val="ListParagraph"/>
              <w:rPr>
                <w:b/>
                <w:sz w:val="24"/>
                <w:szCs w:val="24"/>
              </w:rPr>
            </w:pPr>
          </w:p>
          <w:p w14:paraId="1206FC47" w14:textId="77777777" w:rsidR="00157539" w:rsidRPr="00084684" w:rsidRDefault="00157539" w:rsidP="00084684">
            <w:pPr>
              <w:rPr>
                <w:b/>
                <w:sz w:val="24"/>
                <w:szCs w:val="24"/>
              </w:rPr>
            </w:pPr>
          </w:p>
        </w:tc>
        <w:tc>
          <w:tcPr>
            <w:tcW w:w="5097" w:type="dxa"/>
            <w:shd w:val="clear" w:color="auto" w:fill="FFFF00"/>
          </w:tcPr>
          <w:p w14:paraId="3108F3C1" w14:textId="77777777" w:rsidR="00D82C16" w:rsidRPr="00B17853" w:rsidRDefault="001E6C97" w:rsidP="00D82C16">
            <w:pPr>
              <w:jc w:val="center"/>
              <w:rPr>
                <w:b/>
                <w:sz w:val="28"/>
              </w:rPr>
            </w:pPr>
            <w:r w:rsidRPr="00B17853">
              <w:rPr>
                <w:b/>
                <w:sz w:val="28"/>
              </w:rPr>
              <w:t>Other information and t</w:t>
            </w:r>
            <w:r w:rsidR="00D82C16" w:rsidRPr="00B17853">
              <w:rPr>
                <w:b/>
                <w:sz w:val="28"/>
              </w:rPr>
              <w:t>hings to remember:</w:t>
            </w:r>
          </w:p>
          <w:p w14:paraId="3F7C0349" w14:textId="77777777" w:rsidR="001E6C97" w:rsidRPr="00B17853" w:rsidRDefault="001E6C97" w:rsidP="00B17853">
            <w:pPr>
              <w:pStyle w:val="ListParagraph"/>
              <w:numPr>
                <w:ilvl w:val="0"/>
                <w:numId w:val="5"/>
              </w:numPr>
              <w:ind w:left="565"/>
              <w:rPr>
                <w:sz w:val="24"/>
              </w:rPr>
            </w:pPr>
            <w:r w:rsidRPr="00B17853">
              <w:rPr>
                <w:sz w:val="24"/>
              </w:rPr>
              <w:t>Homework- please make sure this is completed and handed back to school every Monday!</w:t>
            </w:r>
          </w:p>
          <w:p w14:paraId="1396EF00" w14:textId="77777777" w:rsidR="00A459A4" w:rsidRPr="00B17853" w:rsidRDefault="001E6C97" w:rsidP="00B17853">
            <w:pPr>
              <w:pStyle w:val="ListParagraph"/>
              <w:numPr>
                <w:ilvl w:val="0"/>
                <w:numId w:val="5"/>
              </w:numPr>
              <w:ind w:left="565"/>
              <w:rPr>
                <w:sz w:val="24"/>
              </w:rPr>
            </w:pPr>
            <w:r w:rsidRPr="00B17853">
              <w:rPr>
                <w:sz w:val="24"/>
              </w:rPr>
              <w:t>Parent’s</w:t>
            </w:r>
            <w:r w:rsidR="00C91FB5" w:rsidRPr="00B17853">
              <w:rPr>
                <w:sz w:val="24"/>
              </w:rPr>
              <w:t xml:space="preserve"> evening- </w:t>
            </w:r>
            <w:r w:rsidR="00EA34E2" w:rsidRPr="00B17853">
              <w:rPr>
                <w:sz w:val="24"/>
              </w:rPr>
              <w:t>Wednesday 20</w:t>
            </w:r>
            <w:r w:rsidR="00EA34E2" w:rsidRPr="00B17853">
              <w:rPr>
                <w:sz w:val="24"/>
                <w:vertAlign w:val="superscript"/>
              </w:rPr>
              <w:t>th</w:t>
            </w:r>
            <w:r w:rsidR="00EA34E2" w:rsidRPr="00B17853">
              <w:rPr>
                <w:sz w:val="24"/>
              </w:rPr>
              <w:t xml:space="preserve"> March and Thursday 21</w:t>
            </w:r>
            <w:r w:rsidR="00EA34E2" w:rsidRPr="00B17853">
              <w:rPr>
                <w:sz w:val="24"/>
                <w:vertAlign w:val="superscript"/>
              </w:rPr>
              <w:t>st</w:t>
            </w:r>
            <w:r w:rsidR="00EA34E2" w:rsidRPr="00B17853">
              <w:rPr>
                <w:sz w:val="24"/>
              </w:rPr>
              <w:t xml:space="preserve"> March</w:t>
            </w:r>
            <w:r w:rsidR="00C91FB5" w:rsidRPr="00B17853">
              <w:rPr>
                <w:sz w:val="24"/>
              </w:rPr>
              <w:t>.</w:t>
            </w:r>
          </w:p>
          <w:p w14:paraId="205B808F" w14:textId="77777777" w:rsidR="001E6C97" w:rsidRPr="00B17853" w:rsidRDefault="001E6C97" w:rsidP="00B17853">
            <w:pPr>
              <w:pStyle w:val="ListParagraph"/>
              <w:numPr>
                <w:ilvl w:val="0"/>
                <w:numId w:val="5"/>
              </w:numPr>
              <w:ind w:left="565"/>
              <w:rPr>
                <w:sz w:val="24"/>
              </w:rPr>
            </w:pPr>
            <w:r w:rsidRPr="00B17853">
              <w:rPr>
                <w:sz w:val="24"/>
              </w:rPr>
              <w:t xml:space="preserve">Farm trip- </w:t>
            </w:r>
            <w:r w:rsidR="00EA34E2" w:rsidRPr="00B17853">
              <w:rPr>
                <w:sz w:val="24"/>
              </w:rPr>
              <w:t>Thursday 28</w:t>
            </w:r>
            <w:r w:rsidRPr="00B17853">
              <w:rPr>
                <w:sz w:val="24"/>
                <w:vertAlign w:val="superscript"/>
              </w:rPr>
              <w:t>th</w:t>
            </w:r>
            <w:r w:rsidRPr="00B17853">
              <w:rPr>
                <w:sz w:val="24"/>
              </w:rPr>
              <w:t xml:space="preserve"> March</w:t>
            </w:r>
          </w:p>
          <w:p w14:paraId="715FB235" w14:textId="77777777" w:rsidR="00F15FDF" w:rsidRPr="00B17853" w:rsidRDefault="00EA34E2" w:rsidP="00B17853">
            <w:pPr>
              <w:pStyle w:val="ListParagraph"/>
              <w:numPr>
                <w:ilvl w:val="0"/>
                <w:numId w:val="5"/>
              </w:numPr>
              <w:ind w:left="565"/>
              <w:rPr>
                <w:sz w:val="24"/>
              </w:rPr>
            </w:pPr>
            <w:r w:rsidRPr="00B17853">
              <w:rPr>
                <w:sz w:val="24"/>
              </w:rPr>
              <w:t>Monday 25</w:t>
            </w:r>
            <w:r w:rsidRPr="00B17853">
              <w:rPr>
                <w:sz w:val="24"/>
                <w:vertAlign w:val="superscript"/>
              </w:rPr>
              <w:t>th</w:t>
            </w:r>
            <w:r w:rsidR="00DB7809" w:rsidRPr="00B17853">
              <w:rPr>
                <w:sz w:val="24"/>
              </w:rPr>
              <w:t xml:space="preserve"> </w:t>
            </w:r>
            <w:r w:rsidRPr="00B17853">
              <w:rPr>
                <w:sz w:val="24"/>
              </w:rPr>
              <w:t>February</w:t>
            </w:r>
            <w:r w:rsidR="00F15FDF" w:rsidRPr="00B17853">
              <w:rPr>
                <w:sz w:val="24"/>
              </w:rPr>
              <w:t xml:space="preserve">- INSET day </w:t>
            </w:r>
          </w:p>
          <w:p w14:paraId="03076C1E" w14:textId="4F819F8B" w:rsidR="00461F0F" w:rsidRPr="00461F0F" w:rsidRDefault="00F122B5" w:rsidP="00461F0F">
            <w:pPr>
              <w:pStyle w:val="ListParagraph"/>
              <w:numPr>
                <w:ilvl w:val="0"/>
                <w:numId w:val="5"/>
              </w:numPr>
              <w:ind w:left="565"/>
              <w:rPr>
                <w:b/>
                <w:sz w:val="28"/>
              </w:rPr>
            </w:pPr>
            <w:r w:rsidRPr="00B17853">
              <w:rPr>
                <w:sz w:val="24"/>
              </w:rPr>
              <w:t xml:space="preserve">We have a </w:t>
            </w:r>
            <w:r w:rsidRPr="00B17853">
              <w:rPr>
                <w:b/>
                <w:sz w:val="24"/>
              </w:rPr>
              <w:t>BOOK FAIR</w:t>
            </w:r>
            <w:r w:rsidRPr="00B17853">
              <w:rPr>
                <w:sz w:val="24"/>
              </w:rPr>
              <w:t xml:space="preserve"> running from the Monday 4</w:t>
            </w:r>
            <w:r w:rsidRPr="00B17853">
              <w:rPr>
                <w:sz w:val="24"/>
                <w:vertAlign w:val="superscript"/>
              </w:rPr>
              <w:t>th</w:t>
            </w:r>
            <w:r w:rsidRPr="00B17853">
              <w:rPr>
                <w:sz w:val="24"/>
              </w:rPr>
              <w:t xml:space="preserve"> March after school until Friday 8</w:t>
            </w:r>
            <w:r w:rsidRPr="00B17853">
              <w:rPr>
                <w:sz w:val="24"/>
                <w:vertAlign w:val="superscript"/>
              </w:rPr>
              <w:t>th</w:t>
            </w:r>
            <w:r w:rsidRPr="00B17853">
              <w:rPr>
                <w:sz w:val="24"/>
              </w:rPr>
              <w:t xml:space="preserve"> March after school. It is</w:t>
            </w:r>
            <w:r w:rsidR="00461F0F">
              <w:rPr>
                <w:sz w:val="24"/>
              </w:rPr>
              <w:t xml:space="preserve"> run by</w:t>
            </w:r>
            <w:r w:rsidRPr="00B17853">
              <w:rPr>
                <w:sz w:val="24"/>
              </w:rPr>
              <w:t xml:space="preserve"> </w:t>
            </w:r>
            <w:r w:rsidR="00461F0F">
              <w:rPr>
                <w:sz w:val="24"/>
              </w:rPr>
              <w:t>‘</w:t>
            </w:r>
            <w:r w:rsidRPr="00B17853">
              <w:rPr>
                <w:sz w:val="24"/>
              </w:rPr>
              <w:t>Book People</w:t>
            </w:r>
            <w:r w:rsidR="00461F0F">
              <w:rPr>
                <w:sz w:val="24"/>
              </w:rPr>
              <w:t>’, further information is available on their website.</w:t>
            </w:r>
          </w:p>
        </w:tc>
      </w:tr>
    </w:tbl>
    <w:p w14:paraId="6EC619FE" w14:textId="77777777" w:rsidR="00242F2C" w:rsidRDefault="00242F2C" w:rsidP="00420BAB">
      <w:pPr>
        <w:tabs>
          <w:tab w:val="left" w:pos="2913"/>
        </w:tabs>
      </w:pPr>
    </w:p>
    <w:sectPr w:rsidR="00242F2C" w:rsidSect="003254AA">
      <w:pgSz w:w="11906" w:h="16838"/>
      <w:pgMar w:top="720" w:right="720" w:bottom="720"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2BB"/>
    <w:multiLevelType w:val="hybridMultilevel"/>
    <w:tmpl w:val="61C07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36D39"/>
    <w:multiLevelType w:val="hybridMultilevel"/>
    <w:tmpl w:val="F7E8412A"/>
    <w:lvl w:ilvl="0" w:tplc="50540182">
      <w:start w:val="1"/>
      <w:numFmt w:val="bullet"/>
      <w:lvlText w:val="•"/>
      <w:lvlJc w:val="left"/>
      <w:pPr>
        <w:tabs>
          <w:tab w:val="num" w:pos="720"/>
        </w:tabs>
        <w:ind w:left="720" w:hanging="360"/>
      </w:pPr>
      <w:rPr>
        <w:rFonts w:ascii="Arial" w:hAnsi="Arial" w:hint="default"/>
      </w:rPr>
    </w:lvl>
    <w:lvl w:ilvl="1" w:tplc="26A4C12E" w:tentative="1">
      <w:start w:val="1"/>
      <w:numFmt w:val="bullet"/>
      <w:lvlText w:val="•"/>
      <w:lvlJc w:val="left"/>
      <w:pPr>
        <w:tabs>
          <w:tab w:val="num" w:pos="1440"/>
        </w:tabs>
        <w:ind w:left="1440" w:hanging="360"/>
      </w:pPr>
      <w:rPr>
        <w:rFonts w:ascii="Arial" w:hAnsi="Arial" w:hint="default"/>
      </w:rPr>
    </w:lvl>
    <w:lvl w:ilvl="2" w:tplc="8EA48D20" w:tentative="1">
      <w:start w:val="1"/>
      <w:numFmt w:val="bullet"/>
      <w:lvlText w:val="•"/>
      <w:lvlJc w:val="left"/>
      <w:pPr>
        <w:tabs>
          <w:tab w:val="num" w:pos="2160"/>
        </w:tabs>
        <w:ind w:left="2160" w:hanging="360"/>
      </w:pPr>
      <w:rPr>
        <w:rFonts w:ascii="Arial" w:hAnsi="Arial" w:hint="default"/>
      </w:rPr>
    </w:lvl>
    <w:lvl w:ilvl="3" w:tplc="6FC09636" w:tentative="1">
      <w:start w:val="1"/>
      <w:numFmt w:val="bullet"/>
      <w:lvlText w:val="•"/>
      <w:lvlJc w:val="left"/>
      <w:pPr>
        <w:tabs>
          <w:tab w:val="num" w:pos="2880"/>
        </w:tabs>
        <w:ind w:left="2880" w:hanging="360"/>
      </w:pPr>
      <w:rPr>
        <w:rFonts w:ascii="Arial" w:hAnsi="Arial" w:hint="default"/>
      </w:rPr>
    </w:lvl>
    <w:lvl w:ilvl="4" w:tplc="3938652E" w:tentative="1">
      <w:start w:val="1"/>
      <w:numFmt w:val="bullet"/>
      <w:lvlText w:val="•"/>
      <w:lvlJc w:val="left"/>
      <w:pPr>
        <w:tabs>
          <w:tab w:val="num" w:pos="3600"/>
        </w:tabs>
        <w:ind w:left="3600" w:hanging="360"/>
      </w:pPr>
      <w:rPr>
        <w:rFonts w:ascii="Arial" w:hAnsi="Arial" w:hint="default"/>
      </w:rPr>
    </w:lvl>
    <w:lvl w:ilvl="5" w:tplc="1E2CC0D4" w:tentative="1">
      <w:start w:val="1"/>
      <w:numFmt w:val="bullet"/>
      <w:lvlText w:val="•"/>
      <w:lvlJc w:val="left"/>
      <w:pPr>
        <w:tabs>
          <w:tab w:val="num" w:pos="4320"/>
        </w:tabs>
        <w:ind w:left="4320" w:hanging="360"/>
      </w:pPr>
      <w:rPr>
        <w:rFonts w:ascii="Arial" w:hAnsi="Arial" w:hint="default"/>
      </w:rPr>
    </w:lvl>
    <w:lvl w:ilvl="6" w:tplc="1214E098" w:tentative="1">
      <w:start w:val="1"/>
      <w:numFmt w:val="bullet"/>
      <w:lvlText w:val="•"/>
      <w:lvlJc w:val="left"/>
      <w:pPr>
        <w:tabs>
          <w:tab w:val="num" w:pos="5040"/>
        </w:tabs>
        <w:ind w:left="5040" w:hanging="360"/>
      </w:pPr>
      <w:rPr>
        <w:rFonts w:ascii="Arial" w:hAnsi="Arial" w:hint="default"/>
      </w:rPr>
    </w:lvl>
    <w:lvl w:ilvl="7" w:tplc="E848B7C6" w:tentative="1">
      <w:start w:val="1"/>
      <w:numFmt w:val="bullet"/>
      <w:lvlText w:val="•"/>
      <w:lvlJc w:val="left"/>
      <w:pPr>
        <w:tabs>
          <w:tab w:val="num" w:pos="5760"/>
        </w:tabs>
        <w:ind w:left="5760" w:hanging="360"/>
      </w:pPr>
      <w:rPr>
        <w:rFonts w:ascii="Arial" w:hAnsi="Arial" w:hint="default"/>
      </w:rPr>
    </w:lvl>
    <w:lvl w:ilvl="8" w:tplc="D5EA0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866AB8"/>
    <w:multiLevelType w:val="hybridMultilevel"/>
    <w:tmpl w:val="DD9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A2117"/>
    <w:multiLevelType w:val="hybridMultilevel"/>
    <w:tmpl w:val="657C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7C68"/>
    <w:multiLevelType w:val="hybridMultilevel"/>
    <w:tmpl w:val="DB3A016A"/>
    <w:lvl w:ilvl="0" w:tplc="927E98B0">
      <w:start w:val="1"/>
      <w:numFmt w:val="bullet"/>
      <w:lvlText w:val="•"/>
      <w:lvlJc w:val="left"/>
      <w:pPr>
        <w:tabs>
          <w:tab w:val="num" w:pos="720"/>
        </w:tabs>
        <w:ind w:left="720" w:hanging="360"/>
      </w:pPr>
      <w:rPr>
        <w:rFonts w:ascii="Arial" w:hAnsi="Arial" w:hint="default"/>
      </w:rPr>
    </w:lvl>
    <w:lvl w:ilvl="1" w:tplc="3C281CEC" w:tentative="1">
      <w:start w:val="1"/>
      <w:numFmt w:val="bullet"/>
      <w:lvlText w:val="•"/>
      <w:lvlJc w:val="left"/>
      <w:pPr>
        <w:tabs>
          <w:tab w:val="num" w:pos="1440"/>
        </w:tabs>
        <w:ind w:left="1440" w:hanging="360"/>
      </w:pPr>
      <w:rPr>
        <w:rFonts w:ascii="Arial" w:hAnsi="Arial" w:hint="default"/>
      </w:rPr>
    </w:lvl>
    <w:lvl w:ilvl="2" w:tplc="CEFA04D0" w:tentative="1">
      <w:start w:val="1"/>
      <w:numFmt w:val="bullet"/>
      <w:lvlText w:val="•"/>
      <w:lvlJc w:val="left"/>
      <w:pPr>
        <w:tabs>
          <w:tab w:val="num" w:pos="2160"/>
        </w:tabs>
        <w:ind w:left="2160" w:hanging="360"/>
      </w:pPr>
      <w:rPr>
        <w:rFonts w:ascii="Arial" w:hAnsi="Arial" w:hint="default"/>
      </w:rPr>
    </w:lvl>
    <w:lvl w:ilvl="3" w:tplc="02B2AC3C" w:tentative="1">
      <w:start w:val="1"/>
      <w:numFmt w:val="bullet"/>
      <w:lvlText w:val="•"/>
      <w:lvlJc w:val="left"/>
      <w:pPr>
        <w:tabs>
          <w:tab w:val="num" w:pos="2880"/>
        </w:tabs>
        <w:ind w:left="2880" w:hanging="360"/>
      </w:pPr>
      <w:rPr>
        <w:rFonts w:ascii="Arial" w:hAnsi="Arial" w:hint="default"/>
      </w:rPr>
    </w:lvl>
    <w:lvl w:ilvl="4" w:tplc="100291BA" w:tentative="1">
      <w:start w:val="1"/>
      <w:numFmt w:val="bullet"/>
      <w:lvlText w:val="•"/>
      <w:lvlJc w:val="left"/>
      <w:pPr>
        <w:tabs>
          <w:tab w:val="num" w:pos="3600"/>
        </w:tabs>
        <w:ind w:left="3600" w:hanging="360"/>
      </w:pPr>
      <w:rPr>
        <w:rFonts w:ascii="Arial" w:hAnsi="Arial" w:hint="default"/>
      </w:rPr>
    </w:lvl>
    <w:lvl w:ilvl="5" w:tplc="FE6C33EC" w:tentative="1">
      <w:start w:val="1"/>
      <w:numFmt w:val="bullet"/>
      <w:lvlText w:val="•"/>
      <w:lvlJc w:val="left"/>
      <w:pPr>
        <w:tabs>
          <w:tab w:val="num" w:pos="4320"/>
        </w:tabs>
        <w:ind w:left="4320" w:hanging="360"/>
      </w:pPr>
      <w:rPr>
        <w:rFonts w:ascii="Arial" w:hAnsi="Arial" w:hint="default"/>
      </w:rPr>
    </w:lvl>
    <w:lvl w:ilvl="6" w:tplc="2E40C494" w:tentative="1">
      <w:start w:val="1"/>
      <w:numFmt w:val="bullet"/>
      <w:lvlText w:val="•"/>
      <w:lvlJc w:val="left"/>
      <w:pPr>
        <w:tabs>
          <w:tab w:val="num" w:pos="5040"/>
        </w:tabs>
        <w:ind w:left="5040" w:hanging="360"/>
      </w:pPr>
      <w:rPr>
        <w:rFonts w:ascii="Arial" w:hAnsi="Arial" w:hint="default"/>
      </w:rPr>
    </w:lvl>
    <w:lvl w:ilvl="7" w:tplc="D504928A" w:tentative="1">
      <w:start w:val="1"/>
      <w:numFmt w:val="bullet"/>
      <w:lvlText w:val="•"/>
      <w:lvlJc w:val="left"/>
      <w:pPr>
        <w:tabs>
          <w:tab w:val="num" w:pos="5760"/>
        </w:tabs>
        <w:ind w:left="5760" w:hanging="360"/>
      </w:pPr>
      <w:rPr>
        <w:rFonts w:ascii="Arial" w:hAnsi="Arial" w:hint="default"/>
      </w:rPr>
    </w:lvl>
    <w:lvl w:ilvl="8" w:tplc="64A0B5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AA"/>
    <w:rsid w:val="00033E53"/>
    <w:rsid w:val="0008027C"/>
    <w:rsid w:val="00084684"/>
    <w:rsid w:val="00140653"/>
    <w:rsid w:val="00157539"/>
    <w:rsid w:val="00176531"/>
    <w:rsid w:val="001E6C97"/>
    <w:rsid w:val="00242F2C"/>
    <w:rsid w:val="00260916"/>
    <w:rsid w:val="002660BB"/>
    <w:rsid w:val="00307492"/>
    <w:rsid w:val="003254AA"/>
    <w:rsid w:val="00420BAB"/>
    <w:rsid w:val="00421118"/>
    <w:rsid w:val="00461F0F"/>
    <w:rsid w:val="004A16C2"/>
    <w:rsid w:val="004E5404"/>
    <w:rsid w:val="00566F02"/>
    <w:rsid w:val="005927DE"/>
    <w:rsid w:val="005B4C50"/>
    <w:rsid w:val="005C2199"/>
    <w:rsid w:val="00685864"/>
    <w:rsid w:val="00695C38"/>
    <w:rsid w:val="006A66D6"/>
    <w:rsid w:val="00706403"/>
    <w:rsid w:val="007214C9"/>
    <w:rsid w:val="007D62E0"/>
    <w:rsid w:val="007D79B1"/>
    <w:rsid w:val="008100BE"/>
    <w:rsid w:val="008F4AB6"/>
    <w:rsid w:val="00933406"/>
    <w:rsid w:val="00973843"/>
    <w:rsid w:val="009D6E64"/>
    <w:rsid w:val="00A459A4"/>
    <w:rsid w:val="00A51034"/>
    <w:rsid w:val="00A5385F"/>
    <w:rsid w:val="00B17853"/>
    <w:rsid w:val="00B63762"/>
    <w:rsid w:val="00B63967"/>
    <w:rsid w:val="00C02852"/>
    <w:rsid w:val="00C50F42"/>
    <w:rsid w:val="00C62321"/>
    <w:rsid w:val="00C74942"/>
    <w:rsid w:val="00C91FB5"/>
    <w:rsid w:val="00CA0FE8"/>
    <w:rsid w:val="00D31A8F"/>
    <w:rsid w:val="00D54D96"/>
    <w:rsid w:val="00D71858"/>
    <w:rsid w:val="00D82C16"/>
    <w:rsid w:val="00DB7809"/>
    <w:rsid w:val="00E25E22"/>
    <w:rsid w:val="00E334A2"/>
    <w:rsid w:val="00E73AC4"/>
    <w:rsid w:val="00E814BA"/>
    <w:rsid w:val="00E95BC2"/>
    <w:rsid w:val="00EA34E2"/>
    <w:rsid w:val="00F122B5"/>
    <w:rsid w:val="00F15FDF"/>
    <w:rsid w:val="00F6330C"/>
    <w:rsid w:val="00F6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964D"/>
  <w15:chartTrackingRefBased/>
  <w15:docId w15:val="{55B5F8A5-DFAB-448F-9B19-A9013321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9364">
      <w:bodyDiv w:val="1"/>
      <w:marLeft w:val="0"/>
      <w:marRight w:val="0"/>
      <w:marTop w:val="0"/>
      <w:marBottom w:val="0"/>
      <w:divBdr>
        <w:top w:val="none" w:sz="0" w:space="0" w:color="auto"/>
        <w:left w:val="none" w:sz="0" w:space="0" w:color="auto"/>
        <w:bottom w:val="none" w:sz="0" w:space="0" w:color="auto"/>
        <w:right w:val="none" w:sz="0" w:space="0" w:color="auto"/>
      </w:divBdr>
      <w:divsChild>
        <w:div w:id="192156847">
          <w:marLeft w:val="0"/>
          <w:marRight w:val="0"/>
          <w:marTop w:val="0"/>
          <w:marBottom w:val="0"/>
          <w:divBdr>
            <w:top w:val="none" w:sz="0" w:space="0" w:color="auto"/>
            <w:left w:val="none" w:sz="0" w:space="0" w:color="auto"/>
            <w:bottom w:val="none" w:sz="0" w:space="0" w:color="auto"/>
            <w:right w:val="none" w:sz="0" w:space="0" w:color="auto"/>
          </w:divBdr>
          <w:divsChild>
            <w:div w:id="317540564">
              <w:marLeft w:val="0"/>
              <w:marRight w:val="0"/>
              <w:marTop w:val="0"/>
              <w:marBottom w:val="0"/>
              <w:divBdr>
                <w:top w:val="none" w:sz="0" w:space="0" w:color="auto"/>
                <w:left w:val="none" w:sz="0" w:space="0" w:color="auto"/>
                <w:bottom w:val="none" w:sz="0" w:space="0" w:color="auto"/>
                <w:right w:val="none" w:sz="0" w:space="0" w:color="auto"/>
              </w:divBdr>
              <w:divsChild>
                <w:div w:id="591822777">
                  <w:marLeft w:val="0"/>
                  <w:marRight w:val="0"/>
                  <w:marTop w:val="195"/>
                  <w:marBottom w:val="0"/>
                  <w:divBdr>
                    <w:top w:val="none" w:sz="0" w:space="0" w:color="auto"/>
                    <w:left w:val="none" w:sz="0" w:space="0" w:color="auto"/>
                    <w:bottom w:val="none" w:sz="0" w:space="0" w:color="auto"/>
                    <w:right w:val="none" w:sz="0" w:space="0" w:color="auto"/>
                  </w:divBdr>
                  <w:divsChild>
                    <w:div w:id="1431973061">
                      <w:marLeft w:val="0"/>
                      <w:marRight w:val="0"/>
                      <w:marTop w:val="0"/>
                      <w:marBottom w:val="0"/>
                      <w:divBdr>
                        <w:top w:val="none" w:sz="0" w:space="0" w:color="auto"/>
                        <w:left w:val="none" w:sz="0" w:space="0" w:color="auto"/>
                        <w:bottom w:val="none" w:sz="0" w:space="0" w:color="auto"/>
                        <w:right w:val="none" w:sz="0" w:space="0" w:color="auto"/>
                      </w:divBdr>
                      <w:divsChild>
                        <w:div w:id="318970847">
                          <w:marLeft w:val="0"/>
                          <w:marRight w:val="0"/>
                          <w:marTop w:val="0"/>
                          <w:marBottom w:val="0"/>
                          <w:divBdr>
                            <w:top w:val="none" w:sz="0" w:space="0" w:color="auto"/>
                            <w:left w:val="none" w:sz="0" w:space="0" w:color="auto"/>
                            <w:bottom w:val="none" w:sz="0" w:space="0" w:color="auto"/>
                            <w:right w:val="none" w:sz="0" w:space="0" w:color="auto"/>
                          </w:divBdr>
                          <w:divsChild>
                            <w:div w:id="727267753">
                              <w:marLeft w:val="0"/>
                              <w:marRight w:val="0"/>
                              <w:marTop w:val="0"/>
                              <w:marBottom w:val="0"/>
                              <w:divBdr>
                                <w:top w:val="none" w:sz="0" w:space="0" w:color="auto"/>
                                <w:left w:val="none" w:sz="0" w:space="0" w:color="auto"/>
                                <w:bottom w:val="none" w:sz="0" w:space="0" w:color="auto"/>
                                <w:right w:val="none" w:sz="0" w:space="0" w:color="auto"/>
                              </w:divBdr>
                              <w:divsChild>
                                <w:div w:id="552742219">
                                  <w:marLeft w:val="0"/>
                                  <w:marRight w:val="0"/>
                                  <w:marTop w:val="0"/>
                                  <w:marBottom w:val="0"/>
                                  <w:divBdr>
                                    <w:top w:val="none" w:sz="0" w:space="0" w:color="auto"/>
                                    <w:left w:val="none" w:sz="0" w:space="0" w:color="auto"/>
                                    <w:bottom w:val="none" w:sz="0" w:space="0" w:color="auto"/>
                                    <w:right w:val="none" w:sz="0" w:space="0" w:color="auto"/>
                                  </w:divBdr>
                                  <w:divsChild>
                                    <w:div w:id="904101838">
                                      <w:marLeft w:val="0"/>
                                      <w:marRight w:val="0"/>
                                      <w:marTop w:val="0"/>
                                      <w:marBottom w:val="0"/>
                                      <w:divBdr>
                                        <w:top w:val="none" w:sz="0" w:space="0" w:color="auto"/>
                                        <w:left w:val="none" w:sz="0" w:space="0" w:color="auto"/>
                                        <w:bottom w:val="none" w:sz="0" w:space="0" w:color="auto"/>
                                        <w:right w:val="none" w:sz="0" w:space="0" w:color="auto"/>
                                      </w:divBdr>
                                      <w:divsChild>
                                        <w:div w:id="1265458244">
                                          <w:marLeft w:val="0"/>
                                          <w:marRight w:val="0"/>
                                          <w:marTop w:val="90"/>
                                          <w:marBottom w:val="0"/>
                                          <w:divBdr>
                                            <w:top w:val="none" w:sz="0" w:space="0" w:color="auto"/>
                                            <w:left w:val="none" w:sz="0" w:space="0" w:color="auto"/>
                                            <w:bottom w:val="none" w:sz="0" w:space="0" w:color="auto"/>
                                            <w:right w:val="none" w:sz="0" w:space="0" w:color="auto"/>
                                          </w:divBdr>
                                          <w:divsChild>
                                            <w:div w:id="14818691">
                                              <w:marLeft w:val="0"/>
                                              <w:marRight w:val="0"/>
                                              <w:marTop w:val="0"/>
                                              <w:marBottom w:val="0"/>
                                              <w:divBdr>
                                                <w:top w:val="none" w:sz="0" w:space="0" w:color="auto"/>
                                                <w:left w:val="none" w:sz="0" w:space="0" w:color="auto"/>
                                                <w:bottom w:val="none" w:sz="0" w:space="0" w:color="auto"/>
                                                <w:right w:val="none" w:sz="0" w:space="0" w:color="auto"/>
                                              </w:divBdr>
                                              <w:divsChild>
                                                <w:div w:id="279189936">
                                                  <w:marLeft w:val="0"/>
                                                  <w:marRight w:val="0"/>
                                                  <w:marTop w:val="0"/>
                                                  <w:marBottom w:val="0"/>
                                                  <w:divBdr>
                                                    <w:top w:val="none" w:sz="0" w:space="0" w:color="auto"/>
                                                    <w:left w:val="none" w:sz="0" w:space="0" w:color="auto"/>
                                                    <w:bottom w:val="none" w:sz="0" w:space="0" w:color="auto"/>
                                                    <w:right w:val="none" w:sz="0" w:space="0" w:color="auto"/>
                                                  </w:divBdr>
                                                  <w:divsChild>
                                                    <w:div w:id="2014454660">
                                                      <w:marLeft w:val="0"/>
                                                      <w:marRight w:val="0"/>
                                                      <w:marTop w:val="0"/>
                                                      <w:marBottom w:val="180"/>
                                                      <w:divBdr>
                                                        <w:top w:val="none" w:sz="0" w:space="0" w:color="auto"/>
                                                        <w:left w:val="none" w:sz="0" w:space="0" w:color="auto"/>
                                                        <w:bottom w:val="none" w:sz="0" w:space="0" w:color="auto"/>
                                                        <w:right w:val="none" w:sz="0" w:space="0" w:color="auto"/>
                                                      </w:divBdr>
                                                      <w:divsChild>
                                                        <w:div w:id="991908042">
                                                          <w:marLeft w:val="0"/>
                                                          <w:marRight w:val="0"/>
                                                          <w:marTop w:val="0"/>
                                                          <w:marBottom w:val="0"/>
                                                          <w:divBdr>
                                                            <w:top w:val="none" w:sz="0" w:space="0" w:color="auto"/>
                                                            <w:left w:val="none" w:sz="0" w:space="0" w:color="auto"/>
                                                            <w:bottom w:val="none" w:sz="0" w:space="0" w:color="auto"/>
                                                            <w:right w:val="none" w:sz="0" w:space="0" w:color="auto"/>
                                                          </w:divBdr>
                                                          <w:divsChild>
                                                            <w:div w:id="1285382199">
                                                              <w:marLeft w:val="0"/>
                                                              <w:marRight w:val="0"/>
                                                              <w:marTop w:val="0"/>
                                                              <w:marBottom w:val="0"/>
                                                              <w:divBdr>
                                                                <w:top w:val="none" w:sz="0" w:space="0" w:color="auto"/>
                                                                <w:left w:val="none" w:sz="0" w:space="0" w:color="auto"/>
                                                                <w:bottom w:val="none" w:sz="0" w:space="0" w:color="auto"/>
                                                                <w:right w:val="none" w:sz="0" w:space="0" w:color="auto"/>
                                                              </w:divBdr>
                                                              <w:divsChild>
                                                                <w:div w:id="59642666">
                                                                  <w:marLeft w:val="0"/>
                                                                  <w:marRight w:val="0"/>
                                                                  <w:marTop w:val="0"/>
                                                                  <w:marBottom w:val="0"/>
                                                                  <w:divBdr>
                                                                    <w:top w:val="none" w:sz="0" w:space="0" w:color="auto"/>
                                                                    <w:left w:val="none" w:sz="0" w:space="0" w:color="auto"/>
                                                                    <w:bottom w:val="none" w:sz="0" w:space="0" w:color="auto"/>
                                                                    <w:right w:val="none" w:sz="0" w:space="0" w:color="auto"/>
                                                                  </w:divBdr>
                                                                  <w:divsChild>
                                                                    <w:div w:id="965237633">
                                                                      <w:marLeft w:val="0"/>
                                                                      <w:marRight w:val="0"/>
                                                                      <w:marTop w:val="0"/>
                                                                      <w:marBottom w:val="0"/>
                                                                      <w:divBdr>
                                                                        <w:top w:val="none" w:sz="0" w:space="0" w:color="auto"/>
                                                                        <w:left w:val="none" w:sz="0" w:space="0" w:color="auto"/>
                                                                        <w:bottom w:val="none" w:sz="0" w:space="0" w:color="auto"/>
                                                                        <w:right w:val="none" w:sz="0" w:space="0" w:color="auto"/>
                                                                      </w:divBdr>
                                                                      <w:divsChild>
                                                                        <w:div w:id="951594649">
                                                                          <w:marLeft w:val="0"/>
                                                                          <w:marRight w:val="0"/>
                                                                          <w:marTop w:val="0"/>
                                                                          <w:marBottom w:val="0"/>
                                                                          <w:divBdr>
                                                                            <w:top w:val="none" w:sz="0" w:space="0" w:color="auto"/>
                                                                            <w:left w:val="none" w:sz="0" w:space="0" w:color="auto"/>
                                                                            <w:bottom w:val="none" w:sz="0" w:space="0" w:color="auto"/>
                                                                            <w:right w:val="none" w:sz="0" w:space="0" w:color="auto"/>
                                                                          </w:divBdr>
                                                                          <w:divsChild>
                                                                            <w:div w:id="964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32015">
      <w:bodyDiv w:val="1"/>
      <w:marLeft w:val="0"/>
      <w:marRight w:val="0"/>
      <w:marTop w:val="0"/>
      <w:marBottom w:val="0"/>
      <w:divBdr>
        <w:top w:val="none" w:sz="0" w:space="0" w:color="auto"/>
        <w:left w:val="none" w:sz="0" w:space="0" w:color="auto"/>
        <w:bottom w:val="none" w:sz="0" w:space="0" w:color="auto"/>
        <w:right w:val="none" w:sz="0" w:space="0" w:color="auto"/>
      </w:divBdr>
    </w:div>
    <w:div w:id="988099978">
      <w:bodyDiv w:val="1"/>
      <w:marLeft w:val="0"/>
      <w:marRight w:val="0"/>
      <w:marTop w:val="0"/>
      <w:marBottom w:val="0"/>
      <w:divBdr>
        <w:top w:val="none" w:sz="0" w:space="0" w:color="auto"/>
        <w:left w:val="none" w:sz="0" w:space="0" w:color="auto"/>
        <w:bottom w:val="none" w:sz="0" w:space="0" w:color="auto"/>
        <w:right w:val="none" w:sz="0" w:space="0" w:color="auto"/>
      </w:divBdr>
      <w:divsChild>
        <w:div w:id="797839680">
          <w:marLeft w:val="446"/>
          <w:marRight w:val="0"/>
          <w:marTop w:val="0"/>
          <w:marBottom w:val="0"/>
          <w:divBdr>
            <w:top w:val="none" w:sz="0" w:space="0" w:color="auto"/>
            <w:left w:val="none" w:sz="0" w:space="0" w:color="auto"/>
            <w:bottom w:val="none" w:sz="0" w:space="0" w:color="auto"/>
            <w:right w:val="none" w:sz="0" w:space="0" w:color="auto"/>
          </w:divBdr>
        </w:div>
        <w:div w:id="854924415">
          <w:marLeft w:val="446"/>
          <w:marRight w:val="0"/>
          <w:marTop w:val="0"/>
          <w:marBottom w:val="0"/>
          <w:divBdr>
            <w:top w:val="none" w:sz="0" w:space="0" w:color="auto"/>
            <w:left w:val="none" w:sz="0" w:space="0" w:color="auto"/>
            <w:bottom w:val="none" w:sz="0" w:space="0" w:color="auto"/>
            <w:right w:val="none" w:sz="0" w:space="0" w:color="auto"/>
          </w:divBdr>
        </w:div>
        <w:div w:id="1247956534">
          <w:marLeft w:val="446"/>
          <w:marRight w:val="0"/>
          <w:marTop w:val="0"/>
          <w:marBottom w:val="0"/>
          <w:divBdr>
            <w:top w:val="none" w:sz="0" w:space="0" w:color="auto"/>
            <w:left w:val="none" w:sz="0" w:space="0" w:color="auto"/>
            <w:bottom w:val="none" w:sz="0" w:space="0" w:color="auto"/>
            <w:right w:val="none" w:sz="0" w:space="0" w:color="auto"/>
          </w:divBdr>
        </w:div>
        <w:div w:id="1237664851">
          <w:marLeft w:val="446"/>
          <w:marRight w:val="0"/>
          <w:marTop w:val="0"/>
          <w:marBottom w:val="0"/>
          <w:divBdr>
            <w:top w:val="none" w:sz="0" w:space="0" w:color="auto"/>
            <w:left w:val="none" w:sz="0" w:space="0" w:color="auto"/>
            <w:bottom w:val="none" w:sz="0" w:space="0" w:color="auto"/>
            <w:right w:val="none" w:sz="0" w:space="0" w:color="auto"/>
          </w:divBdr>
        </w:div>
        <w:div w:id="1103842845">
          <w:marLeft w:val="446"/>
          <w:marRight w:val="0"/>
          <w:marTop w:val="0"/>
          <w:marBottom w:val="0"/>
          <w:divBdr>
            <w:top w:val="none" w:sz="0" w:space="0" w:color="auto"/>
            <w:left w:val="none" w:sz="0" w:space="0" w:color="auto"/>
            <w:bottom w:val="none" w:sz="0" w:space="0" w:color="auto"/>
            <w:right w:val="none" w:sz="0" w:space="0" w:color="auto"/>
          </w:divBdr>
        </w:div>
      </w:divsChild>
    </w:div>
    <w:div w:id="1576739082">
      <w:bodyDiv w:val="1"/>
      <w:marLeft w:val="0"/>
      <w:marRight w:val="0"/>
      <w:marTop w:val="0"/>
      <w:marBottom w:val="0"/>
      <w:divBdr>
        <w:top w:val="none" w:sz="0" w:space="0" w:color="auto"/>
        <w:left w:val="none" w:sz="0" w:space="0" w:color="auto"/>
        <w:bottom w:val="none" w:sz="0" w:space="0" w:color="auto"/>
        <w:right w:val="none" w:sz="0" w:space="0" w:color="auto"/>
      </w:divBdr>
    </w:div>
    <w:div w:id="1984890665">
      <w:bodyDiv w:val="1"/>
      <w:marLeft w:val="0"/>
      <w:marRight w:val="0"/>
      <w:marTop w:val="0"/>
      <w:marBottom w:val="0"/>
      <w:divBdr>
        <w:top w:val="none" w:sz="0" w:space="0" w:color="auto"/>
        <w:left w:val="none" w:sz="0" w:space="0" w:color="auto"/>
        <w:bottom w:val="none" w:sz="0" w:space="0" w:color="auto"/>
        <w:right w:val="none" w:sz="0" w:space="0" w:color="auto"/>
      </w:divBdr>
      <w:divsChild>
        <w:div w:id="1167593956">
          <w:marLeft w:val="446"/>
          <w:marRight w:val="0"/>
          <w:marTop w:val="0"/>
          <w:marBottom w:val="0"/>
          <w:divBdr>
            <w:top w:val="none" w:sz="0" w:space="0" w:color="auto"/>
            <w:left w:val="none" w:sz="0" w:space="0" w:color="auto"/>
            <w:bottom w:val="none" w:sz="0" w:space="0" w:color="auto"/>
            <w:right w:val="none" w:sz="0" w:space="0" w:color="auto"/>
          </w:divBdr>
        </w:div>
        <w:div w:id="1646083511">
          <w:marLeft w:val="446"/>
          <w:marRight w:val="0"/>
          <w:marTop w:val="0"/>
          <w:marBottom w:val="0"/>
          <w:divBdr>
            <w:top w:val="none" w:sz="0" w:space="0" w:color="auto"/>
            <w:left w:val="none" w:sz="0" w:space="0" w:color="auto"/>
            <w:bottom w:val="none" w:sz="0" w:space="0" w:color="auto"/>
            <w:right w:val="none" w:sz="0" w:space="0" w:color="auto"/>
          </w:divBdr>
        </w:div>
        <w:div w:id="1566378665">
          <w:marLeft w:val="446"/>
          <w:marRight w:val="0"/>
          <w:marTop w:val="0"/>
          <w:marBottom w:val="0"/>
          <w:divBdr>
            <w:top w:val="none" w:sz="0" w:space="0" w:color="auto"/>
            <w:left w:val="none" w:sz="0" w:space="0" w:color="auto"/>
            <w:bottom w:val="none" w:sz="0" w:space="0" w:color="auto"/>
            <w:right w:val="none" w:sz="0" w:space="0" w:color="auto"/>
          </w:divBdr>
        </w:div>
      </w:divsChild>
    </w:div>
    <w:div w:id="2043312822">
      <w:bodyDiv w:val="1"/>
      <w:marLeft w:val="0"/>
      <w:marRight w:val="0"/>
      <w:marTop w:val="0"/>
      <w:marBottom w:val="0"/>
      <w:divBdr>
        <w:top w:val="none" w:sz="0" w:space="0" w:color="auto"/>
        <w:left w:val="none" w:sz="0" w:space="0" w:color="auto"/>
        <w:bottom w:val="none" w:sz="0" w:space="0" w:color="auto"/>
        <w:right w:val="none" w:sz="0" w:space="0" w:color="auto"/>
      </w:divBdr>
      <w:divsChild>
        <w:div w:id="1350109024">
          <w:marLeft w:val="0"/>
          <w:marRight w:val="0"/>
          <w:marTop w:val="0"/>
          <w:marBottom w:val="0"/>
          <w:divBdr>
            <w:top w:val="none" w:sz="0" w:space="0" w:color="auto"/>
            <w:left w:val="none" w:sz="0" w:space="0" w:color="auto"/>
            <w:bottom w:val="none" w:sz="0" w:space="0" w:color="auto"/>
            <w:right w:val="none" w:sz="0" w:space="0" w:color="auto"/>
          </w:divBdr>
          <w:divsChild>
            <w:div w:id="1242065726">
              <w:marLeft w:val="0"/>
              <w:marRight w:val="0"/>
              <w:marTop w:val="0"/>
              <w:marBottom w:val="0"/>
              <w:divBdr>
                <w:top w:val="none" w:sz="0" w:space="0" w:color="auto"/>
                <w:left w:val="none" w:sz="0" w:space="0" w:color="auto"/>
                <w:bottom w:val="none" w:sz="0" w:space="0" w:color="auto"/>
                <w:right w:val="none" w:sz="0" w:space="0" w:color="auto"/>
              </w:divBdr>
              <w:divsChild>
                <w:div w:id="828640802">
                  <w:marLeft w:val="0"/>
                  <w:marRight w:val="0"/>
                  <w:marTop w:val="195"/>
                  <w:marBottom w:val="0"/>
                  <w:divBdr>
                    <w:top w:val="none" w:sz="0" w:space="0" w:color="auto"/>
                    <w:left w:val="none" w:sz="0" w:space="0" w:color="auto"/>
                    <w:bottom w:val="none" w:sz="0" w:space="0" w:color="auto"/>
                    <w:right w:val="none" w:sz="0" w:space="0" w:color="auto"/>
                  </w:divBdr>
                  <w:divsChild>
                    <w:div w:id="1963149919">
                      <w:marLeft w:val="0"/>
                      <w:marRight w:val="0"/>
                      <w:marTop w:val="0"/>
                      <w:marBottom w:val="0"/>
                      <w:divBdr>
                        <w:top w:val="none" w:sz="0" w:space="0" w:color="auto"/>
                        <w:left w:val="none" w:sz="0" w:space="0" w:color="auto"/>
                        <w:bottom w:val="none" w:sz="0" w:space="0" w:color="auto"/>
                        <w:right w:val="none" w:sz="0" w:space="0" w:color="auto"/>
                      </w:divBdr>
                      <w:divsChild>
                        <w:div w:id="636494330">
                          <w:marLeft w:val="0"/>
                          <w:marRight w:val="0"/>
                          <w:marTop w:val="0"/>
                          <w:marBottom w:val="0"/>
                          <w:divBdr>
                            <w:top w:val="none" w:sz="0" w:space="0" w:color="auto"/>
                            <w:left w:val="none" w:sz="0" w:space="0" w:color="auto"/>
                            <w:bottom w:val="none" w:sz="0" w:space="0" w:color="auto"/>
                            <w:right w:val="none" w:sz="0" w:space="0" w:color="auto"/>
                          </w:divBdr>
                          <w:divsChild>
                            <w:div w:id="1575162208">
                              <w:marLeft w:val="0"/>
                              <w:marRight w:val="0"/>
                              <w:marTop w:val="0"/>
                              <w:marBottom w:val="0"/>
                              <w:divBdr>
                                <w:top w:val="none" w:sz="0" w:space="0" w:color="auto"/>
                                <w:left w:val="none" w:sz="0" w:space="0" w:color="auto"/>
                                <w:bottom w:val="none" w:sz="0" w:space="0" w:color="auto"/>
                                <w:right w:val="none" w:sz="0" w:space="0" w:color="auto"/>
                              </w:divBdr>
                              <w:divsChild>
                                <w:div w:id="1010571275">
                                  <w:marLeft w:val="0"/>
                                  <w:marRight w:val="0"/>
                                  <w:marTop w:val="0"/>
                                  <w:marBottom w:val="0"/>
                                  <w:divBdr>
                                    <w:top w:val="none" w:sz="0" w:space="0" w:color="auto"/>
                                    <w:left w:val="none" w:sz="0" w:space="0" w:color="auto"/>
                                    <w:bottom w:val="none" w:sz="0" w:space="0" w:color="auto"/>
                                    <w:right w:val="none" w:sz="0" w:space="0" w:color="auto"/>
                                  </w:divBdr>
                                  <w:divsChild>
                                    <w:div w:id="1767074465">
                                      <w:marLeft w:val="0"/>
                                      <w:marRight w:val="0"/>
                                      <w:marTop w:val="0"/>
                                      <w:marBottom w:val="0"/>
                                      <w:divBdr>
                                        <w:top w:val="none" w:sz="0" w:space="0" w:color="auto"/>
                                        <w:left w:val="none" w:sz="0" w:space="0" w:color="auto"/>
                                        <w:bottom w:val="none" w:sz="0" w:space="0" w:color="auto"/>
                                        <w:right w:val="none" w:sz="0" w:space="0" w:color="auto"/>
                                      </w:divBdr>
                                      <w:divsChild>
                                        <w:div w:id="1780564516">
                                          <w:marLeft w:val="0"/>
                                          <w:marRight w:val="0"/>
                                          <w:marTop w:val="90"/>
                                          <w:marBottom w:val="0"/>
                                          <w:divBdr>
                                            <w:top w:val="none" w:sz="0" w:space="0" w:color="auto"/>
                                            <w:left w:val="none" w:sz="0" w:space="0" w:color="auto"/>
                                            <w:bottom w:val="none" w:sz="0" w:space="0" w:color="auto"/>
                                            <w:right w:val="none" w:sz="0" w:space="0" w:color="auto"/>
                                          </w:divBdr>
                                          <w:divsChild>
                                            <w:div w:id="770902246">
                                              <w:marLeft w:val="0"/>
                                              <w:marRight w:val="0"/>
                                              <w:marTop w:val="0"/>
                                              <w:marBottom w:val="0"/>
                                              <w:divBdr>
                                                <w:top w:val="none" w:sz="0" w:space="0" w:color="auto"/>
                                                <w:left w:val="none" w:sz="0" w:space="0" w:color="auto"/>
                                                <w:bottom w:val="none" w:sz="0" w:space="0" w:color="auto"/>
                                                <w:right w:val="none" w:sz="0" w:space="0" w:color="auto"/>
                                              </w:divBdr>
                                              <w:divsChild>
                                                <w:div w:id="1032804990">
                                                  <w:marLeft w:val="0"/>
                                                  <w:marRight w:val="0"/>
                                                  <w:marTop w:val="0"/>
                                                  <w:marBottom w:val="0"/>
                                                  <w:divBdr>
                                                    <w:top w:val="none" w:sz="0" w:space="0" w:color="auto"/>
                                                    <w:left w:val="none" w:sz="0" w:space="0" w:color="auto"/>
                                                    <w:bottom w:val="none" w:sz="0" w:space="0" w:color="auto"/>
                                                    <w:right w:val="none" w:sz="0" w:space="0" w:color="auto"/>
                                                  </w:divBdr>
                                                  <w:divsChild>
                                                    <w:div w:id="1191725346">
                                                      <w:marLeft w:val="0"/>
                                                      <w:marRight w:val="0"/>
                                                      <w:marTop w:val="0"/>
                                                      <w:marBottom w:val="180"/>
                                                      <w:divBdr>
                                                        <w:top w:val="none" w:sz="0" w:space="0" w:color="auto"/>
                                                        <w:left w:val="none" w:sz="0" w:space="0" w:color="auto"/>
                                                        <w:bottom w:val="none" w:sz="0" w:space="0" w:color="auto"/>
                                                        <w:right w:val="none" w:sz="0" w:space="0" w:color="auto"/>
                                                      </w:divBdr>
                                                      <w:divsChild>
                                                        <w:div w:id="630482489">
                                                          <w:marLeft w:val="0"/>
                                                          <w:marRight w:val="0"/>
                                                          <w:marTop w:val="0"/>
                                                          <w:marBottom w:val="0"/>
                                                          <w:divBdr>
                                                            <w:top w:val="none" w:sz="0" w:space="0" w:color="auto"/>
                                                            <w:left w:val="none" w:sz="0" w:space="0" w:color="auto"/>
                                                            <w:bottom w:val="none" w:sz="0" w:space="0" w:color="auto"/>
                                                            <w:right w:val="none" w:sz="0" w:space="0" w:color="auto"/>
                                                          </w:divBdr>
                                                          <w:divsChild>
                                                            <w:div w:id="1187256049">
                                                              <w:marLeft w:val="0"/>
                                                              <w:marRight w:val="0"/>
                                                              <w:marTop w:val="0"/>
                                                              <w:marBottom w:val="0"/>
                                                              <w:divBdr>
                                                                <w:top w:val="none" w:sz="0" w:space="0" w:color="auto"/>
                                                                <w:left w:val="none" w:sz="0" w:space="0" w:color="auto"/>
                                                                <w:bottom w:val="none" w:sz="0" w:space="0" w:color="auto"/>
                                                                <w:right w:val="none" w:sz="0" w:space="0" w:color="auto"/>
                                                              </w:divBdr>
                                                              <w:divsChild>
                                                                <w:div w:id="1861509269">
                                                                  <w:marLeft w:val="0"/>
                                                                  <w:marRight w:val="0"/>
                                                                  <w:marTop w:val="0"/>
                                                                  <w:marBottom w:val="0"/>
                                                                  <w:divBdr>
                                                                    <w:top w:val="none" w:sz="0" w:space="0" w:color="auto"/>
                                                                    <w:left w:val="none" w:sz="0" w:space="0" w:color="auto"/>
                                                                    <w:bottom w:val="none" w:sz="0" w:space="0" w:color="auto"/>
                                                                    <w:right w:val="none" w:sz="0" w:space="0" w:color="auto"/>
                                                                  </w:divBdr>
                                                                  <w:divsChild>
                                                                    <w:div w:id="1787389014">
                                                                      <w:marLeft w:val="0"/>
                                                                      <w:marRight w:val="0"/>
                                                                      <w:marTop w:val="0"/>
                                                                      <w:marBottom w:val="0"/>
                                                                      <w:divBdr>
                                                                        <w:top w:val="none" w:sz="0" w:space="0" w:color="auto"/>
                                                                        <w:left w:val="none" w:sz="0" w:space="0" w:color="auto"/>
                                                                        <w:bottom w:val="none" w:sz="0" w:space="0" w:color="auto"/>
                                                                        <w:right w:val="none" w:sz="0" w:space="0" w:color="auto"/>
                                                                      </w:divBdr>
                                                                      <w:divsChild>
                                                                        <w:div w:id="1001935357">
                                                                          <w:marLeft w:val="0"/>
                                                                          <w:marRight w:val="0"/>
                                                                          <w:marTop w:val="0"/>
                                                                          <w:marBottom w:val="0"/>
                                                                          <w:divBdr>
                                                                            <w:top w:val="none" w:sz="0" w:space="0" w:color="auto"/>
                                                                            <w:left w:val="none" w:sz="0" w:space="0" w:color="auto"/>
                                                                            <w:bottom w:val="none" w:sz="0" w:space="0" w:color="auto"/>
                                                                            <w:right w:val="none" w:sz="0" w:space="0" w:color="auto"/>
                                                                          </w:divBdr>
                                                                          <w:divsChild>
                                                                            <w:div w:id="16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Golding</dc:creator>
  <cp:keywords/>
  <dc:description/>
  <cp:lastModifiedBy>Mr I Golding</cp:lastModifiedBy>
  <cp:revision>4</cp:revision>
  <dcterms:created xsi:type="dcterms:W3CDTF">2019-02-08T09:06:00Z</dcterms:created>
  <dcterms:modified xsi:type="dcterms:W3CDTF">2019-02-18T18:51:00Z</dcterms:modified>
</cp:coreProperties>
</file>