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4863"/>
      </w:tblGrid>
      <w:tr w:rsidR="00746BFD" w:rsidTr="00091346">
        <w:tc>
          <w:tcPr>
            <w:tcW w:w="4863" w:type="dxa"/>
            <w:shd w:val="clear" w:color="auto" w:fill="E2EFD9" w:themeFill="accent6" w:themeFillTint="33"/>
          </w:tcPr>
          <w:p w:rsidR="00746BFD" w:rsidRDefault="00746BFD" w:rsidP="00746BFD">
            <w:pPr>
              <w:tabs>
                <w:tab w:val="left" w:pos="1210"/>
              </w:tabs>
              <w:rPr>
                <w:rFonts w:cstheme="minorHAnsi"/>
                <w:b/>
                <w:sz w:val="28"/>
              </w:rPr>
            </w:pPr>
            <w:r w:rsidRPr="00DA0782">
              <w:rPr>
                <w:rFonts w:cstheme="minorHAnsi"/>
                <w:b/>
                <w:sz w:val="28"/>
              </w:rPr>
              <w:t>Dear Friends,</w:t>
            </w:r>
          </w:p>
          <w:p w:rsidR="0001368C" w:rsidRPr="0001368C" w:rsidRDefault="0001368C" w:rsidP="00746BFD">
            <w:pPr>
              <w:tabs>
                <w:tab w:val="left" w:pos="1210"/>
              </w:tabs>
              <w:rPr>
                <w:rFonts w:cstheme="minorHAnsi"/>
              </w:rPr>
            </w:pPr>
            <w:r w:rsidRPr="0001368C">
              <w:rPr>
                <w:rFonts w:cstheme="minorHAnsi"/>
              </w:rPr>
              <w:t>Welcome back to Parkfield Press. We are going to trial issuing thi</w:t>
            </w:r>
            <w:r>
              <w:rPr>
                <w:rFonts w:cstheme="minorHAnsi"/>
              </w:rPr>
              <w:t>s newsletter on a monthly basis during this academic year.</w:t>
            </w:r>
          </w:p>
          <w:p w:rsidR="0001368C" w:rsidRPr="00DA0782" w:rsidRDefault="0001368C" w:rsidP="00746BFD">
            <w:pPr>
              <w:tabs>
                <w:tab w:val="left" w:pos="1210"/>
              </w:tabs>
              <w:rPr>
                <w:rFonts w:cstheme="minorHAnsi"/>
                <w:b/>
                <w:sz w:val="28"/>
              </w:rPr>
            </w:pPr>
          </w:p>
          <w:p w:rsidR="00EB7225" w:rsidRPr="0001368C" w:rsidRDefault="00B03952" w:rsidP="00974909">
            <w:pPr>
              <w:tabs>
                <w:tab w:val="left" w:pos="1210"/>
              </w:tabs>
              <w:rPr>
                <w:rFonts w:cstheme="minorHAnsi"/>
              </w:rPr>
            </w:pPr>
            <w:r w:rsidRPr="0001368C">
              <w:rPr>
                <w:rFonts w:cstheme="minorHAnsi"/>
              </w:rPr>
              <w:t>It has been a summer break like no other in my memory. I won’t dwell on the exami</w:t>
            </w:r>
            <w:r w:rsidR="00D02667">
              <w:rPr>
                <w:rFonts w:cstheme="minorHAnsi"/>
              </w:rPr>
              <w:t>nation debacle, regular policy U</w:t>
            </w:r>
            <w:r w:rsidRPr="0001368C">
              <w:rPr>
                <w:rFonts w:cstheme="minorHAnsi"/>
              </w:rPr>
              <w:t>-turns or the regular arrival of new advice that blocks up my inbox! And yet, I am hopeful and op</w:t>
            </w:r>
            <w:r w:rsidR="00907940">
              <w:rPr>
                <w:rFonts w:cstheme="minorHAnsi"/>
              </w:rPr>
              <w:t xml:space="preserve">timistic about the autumn term, </w:t>
            </w:r>
            <w:r w:rsidRPr="0001368C">
              <w:rPr>
                <w:rFonts w:cstheme="minorHAnsi"/>
              </w:rPr>
              <w:t>it’s always my favourite time of year.</w:t>
            </w:r>
          </w:p>
          <w:p w:rsidR="00B03952" w:rsidRPr="0001368C" w:rsidRDefault="00B03952" w:rsidP="00974909">
            <w:pPr>
              <w:tabs>
                <w:tab w:val="left" w:pos="1210"/>
              </w:tabs>
              <w:rPr>
                <w:rFonts w:cstheme="minorHAnsi"/>
              </w:rPr>
            </w:pPr>
          </w:p>
          <w:p w:rsidR="00B03952" w:rsidRPr="0001368C" w:rsidRDefault="00B03952" w:rsidP="00974909">
            <w:pPr>
              <w:tabs>
                <w:tab w:val="left" w:pos="1210"/>
              </w:tabs>
              <w:rPr>
                <w:rFonts w:cstheme="minorHAnsi"/>
              </w:rPr>
            </w:pPr>
            <w:r w:rsidRPr="0001368C">
              <w:rPr>
                <w:rFonts w:cstheme="minorHAnsi"/>
              </w:rPr>
              <w:t>I hope that you and your families managed to have some form of holiday. I wasn’t able to get away, my holiday was cancelled and I consoled myself by re-investing some of the returned money on a greenhouse. I can hear many of you thinking ’exactly how old is he?’, the answer of course is that I am old enough to have now become my father. I can’t tell you how thrilled he was when I told him about my investment. It was almost as if he wasn’t proud of me until this moment.</w:t>
            </w:r>
          </w:p>
          <w:p w:rsidR="00B03952" w:rsidRPr="0001368C" w:rsidRDefault="00B03952" w:rsidP="00974909">
            <w:pPr>
              <w:tabs>
                <w:tab w:val="left" w:pos="1210"/>
              </w:tabs>
              <w:rPr>
                <w:rFonts w:cstheme="minorHAnsi"/>
              </w:rPr>
            </w:pPr>
          </w:p>
          <w:p w:rsidR="00B03952" w:rsidRPr="0001368C" w:rsidRDefault="00B03952" w:rsidP="00974909">
            <w:pPr>
              <w:tabs>
                <w:tab w:val="left" w:pos="1210"/>
              </w:tabs>
              <w:rPr>
                <w:rFonts w:cstheme="minorHAnsi"/>
              </w:rPr>
            </w:pPr>
            <w:r w:rsidRPr="0001368C">
              <w:rPr>
                <w:rFonts w:cstheme="minorHAnsi"/>
              </w:rPr>
              <w:t xml:space="preserve">Talking of pride, I cannot tell you how proud I am of the team at Parkfield. All their planning is now bearing fruit and we are ready to welcome our children back into school. </w:t>
            </w:r>
            <w:r w:rsidR="0001368C" w:rsidRPr="0001368C">
              <w:rPr>
                <w:rFonts w:cstheme="minorHAnsi"/>
              </w:rPr>
              <w:t>I was also thrilled to see a number of staff lead training sessions with staff for the first time – they were brilliant.</w:t>
            </w:r>
          </w:p>
          <w:p w:rsidR="0001368C" w:rsidRPr="0001368C" w:rsidRDefault="0001368C" w:rsidP="00974909">
            <w:pPr>
              <w:tabs>
                <w:tab w:val="left" w:pos="1210"/>
              </w:tabs>
              <w:rPr>
                <w:rFonts w:cstheme="minorHAnsi"/>
              </w:rPr>
            </w:pPr>
          </w:p>
          <w:p w:rsidR="0001368C" w:rsidRPr="0001368C" w:rsidRDefault="0001368C" w:rsidP="00974909">
            <w:pPr>
              <w:tabs>
                <w:tab w:val="left" w:pos="1210"/>
              </w:tabs>
              <w:rPr>
                <w:rFonts w:cstheme="minorHAnsi"/>
              </w:rPr>
            </w:pPr>
            <w:r w:rsidRPr="0001368C">
              <w:rPr>
                <w:rFonts w:cstheme="minorHAnsi"/>
              </w:rPr>
              <w:t>I have no doubt that you will have lots of questions over the coming weeks, it’s important to remind you that we don’t believe in stupid questions, if you need to know something</w:t>
            </w:r>
            <w:r w:rsidR="00D02667">
              <w:rPr>
                <w:rFonts w:cstheme="minorHAnsi"/>
              </w:rPr>
              <w:t>,</w:t>
            </w:r>
            <w:r w:rsidRPr="0001368C">
              <w:rPr>
                <w:rFonts w:cstheme="minorHAnsi"/>
              </w:rPr>
              <w:t xml:space="preserve"> ask (but do read our letters first). At some point in the term we will send out a questionnaire to gauge how things are going, this will give you a good opportunity to provide us with useful feedback. </w:t>
            </w:r>
          </w:p>
          <w:p w:rsidR="0001368C" w:rsidRPr="0001368C" w:rsidRDefault="0001368C" w:rsidP="00974909">
            <w:pPr>
              <w:tabs>
                <w:tab w:val="left" w:pos="1210"/>
              </w:tabs>
              <w:rPr>
                <w:rFonts w:cstheme="minorHAnsi"/>
              </w:rPr>
            </w:pPr>
          </w:p>
          <w:p w:rsidR="0001368C" w:rsidRPr="0001368C" w:rsidRDefault="0001368C" w:rsidP="00974909">
            <w:pPr>
              <w:tabs>
                <w:tab w:val="left" w:pos="1210"/>
              </w:tabs>
              <w:rPr>
                <w:rFonts w:cstheme="minorHAnsi"/>
              </w:rPr>
            </w:pPr>
            <w:r w:rsidRPr="0001368C">
              <w:rPr>
                <w:rFonts w:cstheme="minorHAnsi"/>
              </w:rPr>
              <w:t>Finally, I know that it is pointless telling you not to worry – it’s what parents do! Rest assured that we are doing everything in our power to keep your precious children safe as they return to school.</w:t>
            </w:r>
          </w:p>
          <w:p w:rsidR="00A7772E" w:rsidRPr="0001368C" w:rsidRDefault="00A7772E" w:rsidP="00042655">
            <w:pPr>
              <w:tabs>
                <w:tab w:val="left" w:pos="1210"/>
              </w:tabs>
              <w:rPr>
                <w:rFonts w:cstheme="minorHAnsi"/>
                <w:color w:val="333333"/>
                <w:shd w:val="clear" w:color="auto" w:fill="C5E0B3" w:themeFill="accent6" w:themeFillTint="66"/>
              </w:rPr>
            </w:pPr>
          </w:p>
          <w:p w:rsidR="00BF5343" w:rsidRPr="0001368C" w:rsidRDefault="00BF5343" w:rsidP="00FF5BD6">
            <w:pPr>
              <w:tabs>
                <w:tab w:val="left" w:pos="1210"/>
              </w:tabs>
              <w:rPr>
                <w:rFonts w:cstheme="minorHAnsi"/>
              </w:rPr>
            </w:pPr>
          </w:p>
          <w:p w:rsidR="00376330" w:rsidRPr="0001368C" w:rsidRDefault="00746BFD" w:rsidP="00E43EF1">
            <w:pPr>
              <w:tabs>
                <w:tab w:val="left" w:pos="1210"/>
              </w:tabs>
              <w:jc w:val="center"/>
              <w:rPr>
                <w:b/>
              </w:rPr>
            </w:pPr>
            <w:r w:rsidRPr="0001368C">
              <w:rPr>
                <w:b/>
                <w:noProof/>
                <w:lang w:eastAsia="en-GB"/>
              </w:rPr>
              <w:drawing>
                <wp:inline distT="0" distB="0" distL="0" distR="0" wp14:anchorId="026ECF41" wp14:editId="70119B2C">
                  <wp:extent cx="1854200" cy="474778"/>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nature.png"/>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896581" cy="485630"/>
                          </a:xfrm>
                          <a:prstGeom prst="rect">
                            <a:avLst/>
                          </a:prstGeom>
                        </pic:spPr>
                      </pic:pic>
                    </a:graphicData>
                  </a:graphic>
                </wp:inline>
              </w:drawing>
            </w:r>
          </w:p>
          <w:p w:rsidR="008104A1" w:rsidRDefault="00746BFD" w:rsidP="00091346">
            <w:pPr>
              <w:tabs>
                <w:tab w:val="left" w:pos="1210"/>
              </w:tabs>
              <w:jc w:val="center"/>
              <w:rPr>
                <w:szCs w:val="24"/>
              </w:rPr>
            </w:pPr>
            <w:r w:rsidRPr="0001368C">
              <w:t>Principal &amp; Director of Secondary Education</w:t>
            </w:r>
          </w:p>
          <w:p w:rsidR="0089328C" w:rsidRPr="00746BFD" w:rsidRDefault="0089328C" w:rsidP="00091346">
            <w:pPr>
              <w:tabs>
                <w:tab w:val="left" w:pos="1210"/>
              </w:tabs>
              <w:jc w:val="center"/>
              <w:rPr>
                <w:szCs w:val="24"/>
              </w:rPr>
            </w:pPr>
          </w:p>
        </w:tc>
      </w:tr>
    </w:tbl>
    <w:p w:rsidR="00976909" w:rsidRPr="00234854" w:rsidRDefault="00974909" w:rsidP="00234854">
      <w:pPr>
        <w:spacing w:after="0" w:line="240" w:lineRule="auto"/>
        <w:jc w:val="center"/>
        <w:rPr>
          <w:rFonts w:eastAsia="Times New Roman"/>
          <w:b/>
          <w:outline/>
          <w:color w:val="4472C4" w:themeColor="accent5"/>
          <w:sz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365E13">
        <w:rPr>
          <w:rFonts w:eastAsia="Times New Roman"/>
          <w:b/>
          <w:outline/>
          <w:color w:val="4472C4" w:themeColor="accent5"/>
          <w:sz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Primary News</w:t>
      </w:r>
    </w:p>
    <w:p w:rsidR="0001368C" w:rsidRDefault="00544DE9" w:rsidP="00435C93">
      <w:pPr>
        <w:spacing w:after="0"/>
        <w:rPr>
          <w:rFonts w:eastAsia="Times New Roman"/>
          <w:b/>
          <w:color w:val="0070C0"/>
          <w:sz w:val="28"/>
        </w:rPr>
      </w:pPr>
      <w:r>
        <w:rPr>
          <w:rFonts w:eastAsia="Times New Roman"/>
          <w:b/>
          <w:color w:val="0070C0"/>
          <w:sz w:val="28"/>
        </w:rPr>
        <w:t>Leadership News</w:t>
      </w:r>
    </w:p>
    <w:p w:rsidR="00D02667" w:rsidRDefault="00544DE9" w:rsidP="00435C93">
      <w:pPr>
        <w:spacing w:after="0"/>
        <w:rPr>
          <w:rFonts w:eastAsia="Times New Roman"/>
          <w:color w:val="0070C0"/>
        </w:rPr>
      </w:pPr>
      <w:r w:rsidRPr="00544DE9">
        <w:rPr>
          <w:rFonts w:eastAsia="Times New Roman"/>
          <w:color w:val="0070C0"/>
        </w:rPr>
        <w:t xml:space="preserve">I wanted to remind you that we have slightly adjusted the leadership in the primary phases this year. </w:t>
      </w:r>
    </w:p>
    <w:p w:rsidR="00D02667" w:rsidRDefault="00544DE9" w:rsidP="00435C93">
      <w:pPr>
        <w:spacing w:after="0"/>
        <w:rPr>
          <w:rFonts w:eastAsia="Times New Roman"/>
          <w:color w:val="0070C0"/>
        </w:rPr>
      </w:pPr>
      <w:r w:rsidRPr="00544DE9">
        <w:rPr>
          <w:rFonts w:eastAsia="Times New Roman"/>
          <w:color w:val="0070C0"/>
        </w:rPr>
        <w:t xml:space="preserve">Miss Wilcox is </w:t>
      </w:r>
      <w:r w:rsidR="00D02667">
        <w:rPr>
          <w:rFonts w:eastAsia="Times New Roman"/>
          <w:color w:val="0070C0"/>
        </w:rPr>
        <w:t>now responsible for the entire P</w:t>
      </w:r>
      <w:r w:rsidRPr="00544DE9">
        <w:rPr>
          <w:rFonts w:eastAsia="Times New Roman"/>
          <w:color w:val="0070C0"/>
        </w:rPr>
        <w:t xml:space="preserve">rimary school, working closely with Mrs Claxton who remains in charge of EYFS and KS1. Miss Wilcox and </w:t>
      </w:r>
    </w:p>
    <w:p w:rsidR="00544DE9" w:rsidRPr="00544DE9" w:rsidRDefault="00544DE9" w:rsidP="00435C93">
      <w:pPr>
        <w:spacing w:after="0"/>
        <w:rPr>
          <w:rFonts w:eastAsia="Times New Roman"/>
          <w:color w:val="0070C0"/>
        </w:rPr>
      </w:pPr>
      <w:r w:rsidRPr="00544DE9">
        <w:rPr>
          <w:rFonts w:eastAsia="Times New Roman"/>
          <w:color w:val="0070C0"/>
        </w:rPr>
        <w:t>Mrs Claxton make for a formidable team and they are being wo</w:t>
      </w:r>
      <w:r w:rsidR="00D02667">
        <w:rPr>
          <w:rFonts w:eastAsia="Times New Roman"/>
          <w:color w:val="0070C0"/>
        </w:rPr>
        <w:t>nderfully supported by Mrs Monk,</w:t>
      </w:r>
      <w:r w:rsidRPr="00544DE9">
        <w:rPr>
          <w:rFonts w:eastAsia="Times New Roman"/>
          <w:color w:val="0070C0"/>
        </w:rPr>
        <w:t xml:space="preserve"> our SENDCo.</w:t>
      </w:r>
    </w:p>
    <w:p w:rsidR="00544DE9" w:rsidRPr="00544DE9" w:rsidRDefault="00544DE9" w:rsidP="00435C93">
      <w:pPr>
        <w:spacing w:after="0"/>
        <w:rPr>
          <w:rFonts w:eastAsia="Times New Roman"/>
          <w:b/>
          <w:color w:val="0070C0"/>
        </w:rPr>
      </w:pPr>
    </w:p>
    <w:p w:rsidR="00974909" w:rsidRDefault="00976909" w:rsidP="00435C93">
      <w:pPr>
        <w:spacing w:after="0"/>
        <w:rPr>
          <w:rFonts w:eastAsia="Times New Roman"/>
          <w:b/>
          <w:color w:val="0070C0"/>
          <w:sz w:val="28"/>
        </w:rPr>
      </w:pPr>
      <w:r>
        <w:rPr>
          <w:rFonts w:eastAsia="Times New Roman"/>
          <w:b/>
          <w:color w:val="0070C0"/>
          <w:sz w:val="28"/>
        </w:rPr>
        <w:t>Daily Health &amp; Wellbeing activities</w:t>
      </w:r>
    </w:p>
    <w:p w:rsidR="00976909" w:rsidRPr="00976909" w:rsidRDefault="00976909" w:rsidP="00976909">
      <w:pPr>
        <w:pStyle w:val="ListParagraph"/>
        <w:numPr>
          <w:ilvl w:val="0"/>
          <w:numId w:val="8"/>
        </w:numPr>
        <w:spacing w:after="120" w:line="216" w:lineRule="auto"/>
        <w:ind w:left="426" w:hanging="284"/>
        <w:rPr>
          <w:rFonts w:ascii="Times New Roman" w:eastAsia="Times New Roman" w:hAnsi="Times New Roman" w:cs="Times New Roman"/>
          <w:color w:val="2E74B5" w:themeColor="accent1" w:themeShade="BF"/>
          <w:szCs w:val="24"/>
          <w:lang w:eastAsia="en-GB"/>
        </w:rPr>
      </w:pPr>
      <w:r w:rsidRPr="00976909">
        <w:rPr>
          <w:rFonts w:eastAsiaTheme="minorEastAsia" w:hAnsi="Calibri"/>
          <w:color w:val="2E74B5" w:themeColor="accent1" w:themeShade="BF"/>
          <w:kern w:val="24"/>
          <w:szCs w:val="34"/>
          <w:lang w:val="en-US" w:eastAsia="en-GB"/>
        </w:rPr>
        <w:t xml:space="preserve">Children to use emotion cards or whiteboards during registration </w:t>
      </w:r>
    </w:p>
    <w:p w:rsidR="00976909" w:rsidRPr="00976909" w:rsidRDefault="00976909" w:rsidP="00976909">
      <w:pPr>
        <w:pStyle w:val="ListParagraph"/>
        <w:numPr>
          <w:ilvl w:val="0"/>
          <w:numId w:val="8"/>
        </w:numPr>
        <w:spacing w:after="120" w:line="216" w:lineRule="auto"/>
        <w:ind w:left="426" w:hanging="284"/>
        <w:rPr>
          <w:rFonts w:ascii="Times New Roman" w:eastAsia="Times New Roman" w:hAnsi="Times New Roman" w:cs="Times New Roman"/>
          <w:color w:val="2E74B5" w:themeColor="accent1" w:themeShade="BF"/>
          <w:szCs w:val="24"/>
          <w:lang w:eastAsia="en-GB"/>
        </w:rPr>
      </w:pPr>
      <w:r w:rsidRPr="00976909">
        <w:rPr>
          <w:rFonts w:eastAsiaTheme="minorEastAsia" w:hAnsi="Calibri"/>
          <w:color w:val="2E74B5" w:themeColor="accent1" w:themeShade="BF"/>
          <w:kern w:val="24"/>
          <w:szCs w:val="34"/>
          <w:lang w:val="en-US" w:eastAsia="en-GB"/>
        </w:rPr>
        <w:t xml:space="preserve">Children may choose to add their comments into the worry box </w:t>
      </w:r>
    </w:p>
    <w:p w:rsidR="00976909" w:rsidRPr="00976909" w:rsidRDefault="00976909" w:rsidP="00976909">
      <w:pPr>
        <w:pStyle w:val="ListParagraph"/>
        <w:numPr>
          <w:ilvl w:val="0"/>
          <w:numId w:val="8"/>
        </w:numPr>
        <w:spacing w:after="120" w:line="216" w:lineRule="auto"/>
        <w:ind w:left="426" w:hanging="284"/>
        <w:rPr>
          <w:rFonts w:ascii="Times New Roman" w:eastAsia="Times New Roman" w:hAnsi="Times New Roman" w:cs="Times New Roman"/>
          <w:color w:val="2E74B5" w:themeColor="accent1" w:themeShade="BF"/>
          <w:szCs w:val="24"/>
          <w:lang w:eastAsia="en-GB"/>
        </w:rPr>
      </w:pPr>
      <w:r w:rsidRPr="00976909">
        <w:rPr>
          <w:rFonts w:eastAsiaTheme="minorEastAsia" w:hAnsi="Calibri"/>
          <w:color w:val="2E74B5" w:themeColor="accent1" w:themeShade="BF"/>
          <w:kern w:val="24"/>
          <w:szCs w:val="34"/>
          <w:lang w:val="en-US" w:eastAsia="en-GB"/>
        </w:rPr>
        <w:t>Children to use whiteboards to write a reflective comment on a</w:t>
      </w:r>
      <w:r w:rsidR="00D02667">
        <w:rPr>
          <w:rFonts w:eastAsiaTheme="minorEastAsia" w:hAnsi="Calibri"/>
          <w:color w:val="2E74B5" w:themeColor="accent1" w:themeShade="BF"/>
          <w:kern w:val="24"/>
          <w:szCs w:val="34"/>
          <w:lang w:val="en-US" w:eastAsia="en-GB"/>
        </w:rPr>
        <w:t xml:space="preserve">nything they are worried about and </w:t>
      </w:r>
      <w:r w:rsidRPr="00976909">
        <w:rPr>
          <w:rFonts w:eastAsiaTheme="minorEastAsia" w:hAnsi="Calibri"/>
          <w:color w:val="2E74B5" w:themeColor="accent1" w:themeShade="BF"/>
          <w:kern w:val="24"/>
          <w:szCs w:val="34"/>
          <w:lang w:val="en-US" w:eastAsia="en-GB"/>
        </w:rPr>
        <w:t xml:space="preserve">what they are excited about. </w:t>
      </w:r>
    </w:p>
    <w:p w:rsidR="00976909" w:rsidRPr="00976909" w:rsidRDefault="00976909" w:rsidP="00976909">
      <w:pPr>
        <w:pStyle w:val="ListParagraph"/>
        <w:numPr>
          <w:ilvl w:val="0"/>
          <w:numId w:val="8"/>
        </w:numPr>
        <w:spacing w:after="120" w:line="216" w:lineRule="auto"/>
        <w:ind w:left="426" w:hanging="284"/>
        <w:rPr>
          <w:rFonts w:ascii="Times New Roman" w:eastAsia="Times New Roman" w:hAnsi="Times New Roman" w:cs="Times New Roman"/>
          <w:color w:val="2E74B5" w:themeColor="accent1" w:themeShade="BF"/>
          <w:szCs w:val="24"/>
          <w:lang w:eastAsia="en-GB"/>
        </w:rPr>
      </w:pPr>
      <w:r w:rsidRPr="00976909">
        <w:rPr>
          <w:rFonts w:eastAsiaTheme="minorEastAsia" w:hAnsi="Calibri"/>
          <w:color w:val="2E74B5" w:themeColor="accent1" w:themeShade="BF"/>
          <w:kern w:val="24"/>
          <w:szCs w:val="34"/>
          <w:lang w:val="en-US" w:eastAsia="en-GB"/>
        </w:rPr>
        <w:lastRenderedPageBreak/>
        <w:t xml:space="preserve">Teacher to circulate and identify those children who may be </w:t>
      </w:r>
      <w:r w:rsidR="00D02667">
        <w:rPr>
          <w:rFonts w:eastAsiaTheme="minorEastAsia" w:hAnsi="Calibri"/>
          <w:color w:val="2E74B5" w:themeColor="accent1" w:themeShade="BF"/>
          <w:kern w:val="24"/>
          <w:szCs w:val="34"/>
          <w:lang w:val="en-US" w:eastAsia="en-GB"/>
        </w:rPr>
        <w:t>in</w:t>
      </w:r>
      <w:r w:rsidRPr="00976909">
        <w:rPr>
          <w:rFonts w:eastAsiaTheme="minorEastAsia" w:hAnsi="Calibri"/>
          <w:color w:val="2E74B5" w:themeColor="accent1" w:themeShade="BF"/>
          <w:kern w:val="24"/>
          <w:szCs w:val="34"/>
          <w:lang w:val="en-US" w:eastAsia="en-GB"/>
        </w:rPr>
        <w:t xml:space="preserve"> need </w:t>
      </w:r>
      <w:r w:rsidR="00D02667">
        <w:rPr>
          <w:rFonts w:eastAsiaTheme="minorEastAsia" w:hAnsi="Calibri"/>
          <w:color w:val="2E74B5" w:themeColor="accent1" w:themeShade="BF"/>
          <w:kern w:val="24"/>
          <w:szCs w:val="34"/>
          <w:lang w:val="en-US" w:eastAsia="en-GB"/>
        </w:rPr>
        <w:t xml:space="preserve">of </w:t>
      </w:r>
      <w:r w:rsidRPr="00976909">
        <w:rPr>
          <w:rFonts w:eastAsiaTheme="minorEastAsia" w:hAnsi="Calibri"/>
          <w:color w:val="2E74B5" w:themeColor="accent1" w:themeShade="BF"/>
          <w:kern w:val="24"/>
          <w:szCs w:val="34"/>
          <w:lang w:val="en-US" w:eastAsia="en-GB"/>
        </w:rPr>
        <w:t xml:space="preserve">further support. </w:t>
      </w:r>
    </w:p>
    <w:p w:rsidR="00976909" w:rsidRPr="00976909" w:rsidRDefault="00976909" w:rsidP="0001368C">
      <w:pPr>
        <w:pStyle w:val="ListParagraph"/>
        <w:numPr>
          <w:ilvl w:val="0"/>
          <w:numId w:val="8"/>
        </w:numPr>
        <w:spacing w:after="0" w:line="216" w:lineRule="auto"/>
        <w:ind w:left="426" w:hanging="284"/>
        <w:rPr>
          <w:rFonts w:ascii="Times New Roman" w:eastAsia="Times New Roman" w:hAnsi="Times New Roman" w:cs="Times New Roman"/>
          <w:color w:val="2E74B5" w:themeColor="accent1" w:themeShade="BF"/>
          <w:szCs w:val="24"/>
          <w:lang w:eastAsia="en-GB"/>
        </w:rPr>
      </w:pPr>
      <w:r w:rsidRPr="00976909">
        <w:rPr>
          <w:rFonts w:eastAsiaTheme="minorEastAsia" w:hAnsi="Calibri"/>
          <w:color w:val="2E74B5" w:themeColor="accent1" w:themeShade="BF"/>
          <w:kern w:val="24"/>
          <w:szCs w:val="34"/>
          <w:lang w:val="en-US" w:eastAsia="en-GB"/>
        </w:rPr>
        <w:t xml:space="preserve">Teacher to acknowledge that they are aware how they are feeling and they will discuss this with them at some point in the day. </w:t>
      </w:r>
    </w:p>
    <w:p w:rsidR="00976909" w:rsidRPr="0001368C" w:rsidRDefault="00976909" w:rsidP="00435C93">
      <w:pPr>
        <w:spacing w:after="0"/>
        <w:rPr>
          <w:rFonts w:eastAsia="Times New Roman"/>
          <w:b/>
          <w:color w:val="0070C0"/>
          <w:sz w:val="8"/>
        </w:rPr>
      </w:pPr>
    </w:p>
    <w:p w:rsidR="00974909" w:rsidRDefault="00974909" w:rsidP="00435C93">
      <w:pPr>
        <w:spacing w:after="0"/>
        <w:rPr>
          <w:rFonts w:eastAsia="Times New Roman"/>
          <w:b/>
          <w:color w:val="0070C0"/>
          <w:sz w:val="28"/>
        </w:rPr>
      </w:pPr>
      <w:r>
        <w:rPr>
          <w:rFonts w:eastAsia="Times New Roman"/>
          <w:b/>
          <w:color w:val="0070C0"/>
          <w:sz w:val="28"/>
        </w:rPr>
        <w:t>Homework</w:t>
      </w:r>
    </w:p>
    <w:p w:rsidR="00976909" w:rsidRDefault="00976909" w:rsidP="00435C93">
      <w:pPr>
        <w:spacing w:after="0"/>
        <w:rPr>
          <w:rFonts w:eastAsia="Times New Roman"/>
          <w:color w:val="0070C0"/>
        </w:rPr>
      </w:pPr>
      <w:r>
        <w:rPr>
          <w:rFonts w:eastAsia="Times New Roman"/>
          <w:color w:val="0070C0"/>
        </w:rPr>
        <w:t xml:space="preserve">1. </w:t>
      </w:r>
      <w:r w:rsidRPr="00976909">
        <w:rPr>
          <w:rFonts w:eastAsia="Times New Roman"/>
          <w:color w:val="0070C0"/>
        </w:rPr>
        <w:t>Two pieces of homework a week</w:t>
      </w:r>
      <w:r>
        <w:rPr>
          <w:rFonts w:eastAsia="Times New Roman"/>
          <w:color w:val="0070C0"/>
        </w:rPr>
        <w:t>:</w:t>
      </w:r>
    </w:p>
    <w:p w:rsidR="00976909" w:rsidRDefault="00D02667" w:rsidP="00976909">
      <w:pPr>
        <w:pStyle w:val="ListParagraph"/>
        <w:numPr>
          <w:ilvl w:val="0"/>
          <w:numId w:val="9"/>
        </w:numPr>
        <w:spacing w:after="0"/>
        <w:rPr>
          <w:rFonts w:eastAsia="Times New Roman"/>
          <w:color w:val="0070C0"/>
        </w:rPr>
      </w:pPr>
      <w:r>
        <w:rPr>
          <w:rFonts w:eastAsia="Times New Roman"/>
          <w:color w:val="0070C0"/>
        </w:rPr>
        <w:t>Monday – M</w:t>
      </w:r>
      <w:r w:rsidR="00976909">
        <w:rPr>
          <w:rFonts w:eastAsia="Times New Roman"/>
          <w:color w:val="0070C0"/>
        </w:rPr>
        <w:t>aths</w:t>
      </w:r>
    </w:p>
    <w:p w:rsidR="00976909" w:rsidRDefault="00976909" w:rsidP="00976909">
      <w:pPr>
        <w:pStyle w:val="ListParagraph"/>
        <w:numPr>
          <w:ilvl w:val="0"/>
          <w:numId w:val="9"/>
        </w:numPr>
        <w:spacing w:after="0"/>
        <w:rPr>
          <w:rFonts w:eastAsia="Times New Roman"/>
          <w:color w:val="0070C0"/>
        </w:rPr>
      </w:pPr>
      <w:r>
        <w:rPr>
          <w:rFonts w:eastAsia="Times New Roman"/>
          <w:color w:val="0070C0"/>
        </w:rPr>
        <w:t>Wednesday</w:t>
      </w:r>
      <w:r w:rsidR="00D02667">
        <w:rPr>
          <w:rFonts w:eastAsia="Times New Roman"/>
          <w:color w:val="0070C0"/>
        </w:rPr>
        <w:t xml:space="preserve"> - L</w:t>
      </w:r>
      <w:r>
        <w:rPr>
          <w:rFonts w:eastAsia="Times New Roman"/>
          <w:color w:val="0070C0"/>
        </w:rPr>
        <w:t>iteracy/project work</w:t>
      </w:r>
    </w:p>
    <w:p w:rsidR="00976909" w:rsidRDefault="00976909" w:rsidP="00976909">
      <w:pPr>
        <w:spacing w:after="0"/>
        <w:rPr>
          <w:rFonts w:eastAsia="Times New Roman"/>
          <w:color w:val="0070C0"/>
        </w:rPr>
      </w:pPr>
      <w:r>
        <w:rPr>
          <w:rFonts w:eastAsia="Times New Roman"/>
          <w:color w:val="0070C0"/>
        </w:rPr>
        <w:t>2. All homework will be issued via Microsoft Teams. Children who will struggle to access this will get a paper copy.</w:t>
      </w:r>
    </w:p>
    <w:p w:rsidR="00976909" w:rsidRDefault="00976909" w:rsidP="00976909">
      <w:pPr>
        <w:spacing w:after="0"/>
        <w:rPr>
          <w:rFonts w:eastAsia="Times New Roman"/>
          <w:color w:val="0070C0"/>
        </w:rPr>
      </w:pPr>
      <w:r>
        <w:rPr>
          <w:rFonts w:eastAsia="Times New Roman"/>
          <w:color w:val="0070C0"/>
        </w:rPr>
        <w:t>3. Spelling Lists will be issued on Microsoft Teams</w:t>
      </w:r>
    </w:p>
    <w:p w:rsidR="00976909" w:rsidRPr="0001368C" w:rsidRDefault="00976909" w:rsidP="00976909">
      <w:pPr>
        <w:spacing w:after="0"/>
        <w:rPr>
          <w:rFonts w:eastAsia="Times New Roman"/>
          <w:color w:val="0070C0"/>
          <w:sz w:val="10"/>
        </w:rPr>
      </w:pPr>
    </w:p>
    <w:p w:rsidR="00976909" w:rsidRPr="00645F57" w:rsidRDefault="00976909" w:rsidP="00976909">
      <w:pPr>
        <w:spacing w:after="0"/>
        <w:rPr>
          <w:rFonts w:eastAsia="Times New Roman"/>
          <w:b/>
          <w:color w:val="0070C0"/>
          <w:sz w:val="28"/>
        </w:rPr>
      </w:pPr>
      <w:r w:rsidRPr="00645F57">
        <w:rPr>
          <w:rFonts w:eastAsia="Times New Roman"/>
          <w:b/>
          <w:color w:val="0070C0"/>
          <w:sz w:val="28"/>
        </w:rPr>
        <w:t>Reading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6"/>
        <w:gridCol w:w="3147"/>
      </w:tblGrid>
      <w:tr w:rsidR="00976909" w:rsidTr="0001368C">
        <w:tc>
          <w:tcPr>
            <w:tcW w:w="1716" w:type="dxa"/>
          </w:tcPr>
          <w:p w:rsidR="00976909" w:rsidRDefault="00645F57" w:rsidP="00976909">
            <w:pPr>
              <w:rPr>
                <w:rFonts w:eastAsia="Times New Roman"/>
                <w:color w:val="0070C0"/>
              </w:rPr>
            </w:pPr>
            <w:r>
              <w:rPr>
                <w:rFonts w:eastAsia="Times New Roman"/>
                <w:noProof/>
                <w:color w:val="0070C0"/>
                <w:lang w:eastAsia="en-GB"/>
              </w:rPr>
              <w:drawing>
                <wp:inline distT="0" distB="0" distL="0" distR="0" wp14:anchorId="60B904EA">
                  <wp:extent cx="951230" cy="1444625"/>
                  <wp:effectExtent l="0" t="0" r="127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1230" cy="1444625"/>
                          </a:xfrm>
                          <a:prstGeom prst="rect">
                            <a:avLst/>
                          </a:prstGeom>
                          <a:noFill/>
                        </pic:spPr>
                      </pic:pic>
                    </a:graphicData>
                  </a:graphic>
                </wp:inline>
              </w:drawing>
            </w:r>
          </w:p>
        </w:tc>
        <w:tc>
          <w:tcPr>
            <w:tcW w:w="3147" w:type="dxa"/>
          </w:tcPr>
          <w:p w:rsidR="00976909" w:rsidRDefault="00976909" w:rsidP="00645F57">
            <w:pPr>
              <w:rPr>
                <w:rFonts w:eastAsia="Times New Roman"/>
                <w:color w:val="0070C0"/>
              </w:rPr>
            </w:pPr>
            <w:r>
              <w:rPr>
                <w:rFonts w:eastAsia="Times New Roman"/>
                <w:color w:val="0070C0"/>
              </w:rPr>
              <w:t>Reading is a critical skill for all children. We would like parents to help their children to become fluent readers. To support this</w:t>
            </w:r>
            <w:r w:rsidR="00D02667">
              <w:rPr>
                <w:rFonts w:eastAsia="Times New Roman"/>
                <w:color w:val="0070C0"/>
              </w:rPr>
              <w:t>,</w:t>
            </w:r>
            <w:r>
              <w:rPr>
                <w:rFonts w:eastAsia="Times New Roman"/>
                <w:color w:val="0070C0"/>
              </w:rPr>
              <w:t xml:space="preserve"> we would encourage all parents to listen to their children reading for 15minutes, three times a week. </w:t>
            </w:r>
          </w:p>
        </w:tc>
      </w:tr>
      <w:tr w:rsidR="00645F57" w:rsidTr="0001368C">
        <w:tc>
          <w:tcPr>
            <w:tcW w:w="4863" w:type="dxa"/>
            <w:gridSpan w:val="2"/>
          </w:tcPr>
          <w:p w:rsidR="00645F57" w:rsidRDefault="00645F57" w:rsidP="00976909">
            <w:pPr>
              <w:rPr>
                <w:rFonts w:eastAsia="Times New Roman"/>
                <w:color w:val="0070C0"/>
              </w:rPr>
            </w:pPr>
            <w:r>
              <w:rPr>
                <w:rFonts w:eastAsia="Times New Roman"/>
                <w:color w:val="0070C0"/>
              </w:rPr>
              <w:t>If you can do more, and don’t forget that it is important to read to your children. This shows them that you value reading.</w:t>
            </w:r>
          </w:p>
        </w:tc>
      </w:tr>
    </w:tbl>
    <w:p w:rsidR="00976909" w:rsidRPr="00976909" w:rsidRDefault="00976909" w:rsidP="00976909">
      <w:pPr>
        <w:spacing w:after="0"/>
        <w:rPr>
          <w:rFonts w:eastAsia="Times New Roman"/>
          <w:color w:val="0070C0"/>
        </w:rPr>
      </w:pPr>
    </w:p>
    <w:p w:rsidR="00645F57" w:rsidRDefault="00645F57" w:rsidP="002016FD">
      <w:pPr>
        <w:spacing w:after="0"/>
        <w:jc w:val="center"/>
        <w:rPr>
          <w:rFonts w:eastAsia="Times New Roman"/>
          <w:b/>
          <w:color w:val="0070C0"/>
          <w:sz w:val="28"/>
        </w:rPr>
      </w:pPr>
      <w:r>
        <w:rPr>
          <w:noProof/>
          <w:lang w:eastAsia="en-GB"/>
        </w:rPr>
        <w:drawing>
          <wp:inline distT="0" distB="0" distL="0" distR="0" wp14:anchorId="76B693D2" wp14:editId="46B85DE4">
            <wp:extent cx="2321781" cy="1673208"/>
            <wp:effectExtent l="0" t="0" r="2540" b="3810"/>
            <wp:docPr id="8" name="image" descr="https://norwich.mumbler.co.uk/wp-content/uploads/2018/03/Screen-Shot-2018-03-27-at-20.06.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norwich.mumbler.co.uk/wp-content/uploads/2018/03/Screen-Shot-2018-03-27-at-20.06.37.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8683" cy="1678182"/>
                    </a:xfrm>
                    <a:prstGeom prst="rect">
                      <a:avLst/>
                    </a:prstGeom>
                    <a:noFill/>
                    <a:ln>
                      <a:noFill/>
                    </a:ln>
                  </pic:spPr>
                </pic:pic>
              </a:graphicData>
            </a:graphic>
          </wp:inline>
        </w:drawing>
      </w:r>
    </w:p>
    <w:p w:rsidR="00974909" w:rsidRDefault="00645F57" w:rsidP="00435C93">
      <w:pPr>
        <w:spacing w:after="0"/>
        <w:rPr>
          <w:rFonts w:eastAsia="Times New Roman"/>
          <w:color w:val="0070C0"/>
          <w:sz w:val="24"/>
        </w:rPr>
      </w:pPr>
      <w:r w:rsidRPr="00645F57">
        <w:rPr>
          <w:rFonts w:eastAsia="Times New Roman"/>
          <w:color w:val="0070C0"/>
          <w:sz w:val="24"/>
        </w:rPr>
        <w:t>Our work with ‘Times Table Rock Stars’ will begin again shortly. Children will be re-issued with their login details and their account should have kept a record of their progress to date. We will</w:t>
      </w:r>
      <w:r w:rsidR="00D02667">
        <w:rPr>
          <w:rFonts w:eastAsia="Times New Roman"/>
          <w:color w:val="0070C0"/>
          <w:sz w:val="24"/>
        </w:rPr>
        <w:t>,</w:t>
      </w:r>
      <w:r w:rsidRPr="00645F57">
        <w:rPr>
          <w:rFonts w:eastAsia="Times New Roman"/>
          <w:color w:val="0070C0"/>
          <w:sz w:val="24"/>
        </w:rPr>
        <w:t xml:space="preserve"> as ever</w:t>
      </w:r>
      <w:r w:rsidR="00D02667">
        <w:rPr>
          <w:rFonts w:eastAsia="Times New Roman"/>
          <w:color w:val="0070C0"/>
          <w:sz w:val="24"/>
        </w:rPr>
        <w:t>,</w:t>
      </w:r>
      <w:r w:rsidRPr="00645F57">
        <w:rPr>
          <w:rFonts w:eastAsia="Times New Roman"/>
          <w:color w:val="0070C0"/>
          <w:sz w:val="24"/>
        </w:rPr>
        <w:t xml:space="preserve"> be looking to reward children for their progress with TTRS!</w:t>
      </w:r>
    </w:p>
    <w:p w:rsidR="00645F57" w:rsidRPr="002016FD" w:rsidRDefault="00645F57" w:rsidP="00435C93">
      <w:pPr>
        <w:spacing w:after="0"/>
        <w:rPr>
          <w:rFonts w:eastAsia="Times New Roman"/>
          <w:color w:val="0070C0"/>
          <w:sz w:val="10"/>
        </w:rPr>
      </w:pPr>
    </w:p>
    <w:p w:rsidR="00645F57" w:rsidRPr="002016FD" w:rsidRDefault="00645F57" w:rsidP="00435C93">
      <w:pPr>
        <w:spacing w:after="0"/>
        <w:rPr>
          <w:rFonts w:eastAsia="Times New Roman"/>
          <w:color w:val="0070C0"/>
          <w:sz w:val="10"/>
        </w:rPr>
      </w:pPr>
    </w:p>
    <w:p w:rsidR="00C1209D" w:rsidRDefault="00C1209D" w:rsidP="00544DE9">
      <w:pPr>
        <w:spacing w:after="0"/>
        <w:rPr>
          <w:rFonts w:eastAsia="Times New Roman"/>
          <w:b/>
          <w:color w:val="0070C0"/>
          <w:sz w:val="28"/>
        </w:rPr>
      </w:pPr>
      <w:r>
        <w:rPr>
          <w:rFonts w:eastAsia="Times New Roman"/>
          <w:b/>
          <w:color w:val="0070C0"/>
          <w:sz w:val="28"/>
        </w:rPr>
        <w:t>Addressing gaps in learning</w:t>
      </w:r>
    </w:p>
    <w:p w:rsidR="00C1209D" w:rsidRDefault="00C1209D" w:rsidP="00544DE9">
      <w:pPr>
        <w:spacing w:after="0"/>
        <w:rPr>
          <w:rFonts w:eastAsia="Times New Roman"/>
          <w:color w:val="0070C0"/>
        </w:rPr>
      </w:pPr>
      <w:r>
        <w:rPr>
          <w:rFonts w:eastAsia="Times New Roman"/>
          <w:color w:val="0070C0"/>
        </w:rPr>
        <w:t xml:space="preserve">We recognise that our children may have had very different experiences of lockdown. Some will have thrived </w:t>
      </w:r>
      <w:r w:rsidR="00D02667">
        <w:rPr>
          <w:rFonts w:eastAsia="Times New Roman"/>
          <w:color w:val="0070C0"/>
        </w:rPr>
        <w:t xml:space="preserve">and learnt a great deal and </w:t>
      </w:r>
      <w:r>
        <w:rPr>
          <w:rFonts w:eastAsia="Times New Roman"/>
          <w:color w:val="0070C0"/>
        </w:rPr>
        <w:t>some may have learnt very little</w:t>
      </w:r>
      <w:r w:rsidR="00D02667">
        <w:rPr>
          <w:rFonts w:eastAsia="Times New Roman"/>
          <w:color w:val="0070C0"/>
        </w:rPr>
        <w:t>. At this stage,</w:t>
      </w:r>
      <w:r w:rsidR="008E023A">
        <w:rPr>
          <w:rFonts w:eastAsia="Times New Roman"/>
          <w:color w:val="0070C0"/>
        </w:rPr>
        <w:t xml:space="preserve"> we can’t make any assumptions about gaps in learning. However</w:t>
      </w:r>
      <w:r w:rsidR="00D02667">
        <w:rPr>
          <w:rFonts w:eastAsia="Times New Roman"/>
          <w:color w:val="0070C0"/>
        </w:rPr>
        <w:t>,</w:t>
      </w:r>
      <w:r w:rsidR="008E023A">
        <w:rPr>
          <w:rFonts w:eastAsia="Times New Roman"/>
          <w:color w:val="0070C0"/>
        </w:rPr>
        <w:t xml:space="preserve"> it is critical to address this issue as most of the learning going forward needs to be built on prior knowledge and understanding.</w:t>
      </w:r>
    </w:p>
    <w:p w:rsidR="008E023A" w:rsidRPr="002016FD" w:rsidRDefault="008E023A" w:rsidP="00544DE9">
      <w:pPr>
        <w:spacing w:after="0"/>
        <w:rPr>
          <w:rFonts w:eastAsia="Times New Roman"/>
          <w:color w:val="0070C0"/>
          <w:sz w:val="10"/>
        </w:rPr>
      </w:pPr>
    </w:p>
    <w:p w:rsidR="008E023A" w:rsidRPr="00C1209D" w:rsidRDefault="008E023A" w:rsidP="00544DE9">
      <w:pPr>
        <w:spacing w:after="0"/>
        <w:rPr>
          <w:rFonts w:eastAsia="Times New Roman"/>
          <w:color w:val="0070C0"/>
        </w:rPr>
      </w:pPr>
      <w:r>
        <w:rPr>
          <w:rFonts w:eastAsia="Times New Roman"/>
          <w:color w:val="0070C0"/>
        </w:rPr>
        <w:t xml:space="preserve">We want you to rest assured that our primary concern is to get children </w:t>
      </w:r>
      <w:r w:rsidR="00D02667">
        <w:rPr>
          <w:rFonts w:eastAsia="Times New Roman"/>
          <w:color w:val="0070C0"/>
        </w:rPr>
        <w:t>settled back</w:t>
      </w:r>
      <w:r>
        <w:rPr>
          <w:rFonts w:eastAsia="Times New Roman"/>
          <w:color w:val="0070C0"/>
        </w:rPr>
        <w:t xml:space="preserve"> into school routines. To support this</w:t>
      </w:r>
      <w:r w:rsidR="00D02667">
        <w:rPr>
          <w:rFonts w:eastAsia="Times New Roman"/>
          <w:color w:val="0070C0"/>
        </w:rPr>
        <w:t>,</w:t>
      </w:r>
      <w:r>
        <w:rPr>
          <w:rFonts w:eastAsia="Times New Roman"/>
          <w:color w:val="0070C0"/>
        </w:rPr>
        <w:t xml:space="preserve"> w</w:t>
      </w:r>
      <w:r w:rsidR="00D02667">
        <w:rPr>
          <w:rFonts w:eastAsia="Times New Roman"/>
          <w:color w:val="0070C0"/>
        </w:rPr>
        <w:t>e</w:t>
      </w:r>
      <w:r>
        <w:rPr>
          <w:rFonts w:eastAsia="Times New Roman"/>
          <w:color w:val="0070C0"/>
        </w:rPr>
        <w:t xml:space="preserve"> will have deliberate policy of putting wellbeing first. When we feel that the children are settled, we will undertake a number of base line assessments to help us identify the gaps. When we have this information we can use it to </w:t>
      </w:r>
      <w:r>
        <w:rPr>
          <w:rFonts w:eastAsia="Times New Roman"/>
          <w:color w:val="0070C0"/>
        </w:rPr>
        <w:lastRenderedPageBreak/>
        <w:t>shape the schemes of learning for the coming year. If you have any concerns about this</w:t>
      </w:r>
      <w:r w:rsidR="00D02667">
        <w:rPr>
          <w:rFonts w:eastAsia="Times New Roman"/>
          <w:color w:val="0070C0"/>
        </w:rPr>
        <w:t xml:space="preserve">, please </w:t>
      </w:r>
      <w:r>
        <w:rPr>
          <w:rFonts w:eastAsia="Times New Roman"/>
          <w:color w:val="0070C0"/>
        </w:rPr>
        <w:t xml:space="preserve">speak to your </w:t>
      </w:r>
      <w:r w:rsidR="00D02667">
        <w:rPr>
          <w:rFonts w:eastAsia="Times New Roman"/>
          <w:color w:val="0070C0"/>
        </w:rPr>
        <w:t xml:space="preserve">child’s </w:t>
      </w:r>
      <w:r>
        <w:rPr>
          <w:rFonts w:eastAsia="Times New Roman"/>
          <w:color w:val="0070C0"/>
        </w:rPr>
        <w:t>class teacher.</w:t>
      </w:r>
    </w:p>
    <w:p w:rsidR="00C1209D" w:rsidRPr="008E023A" w:rsidRDefault="00C1209D" w:rsidP="00544DE9">
      <w:pPr>
        <w:spacing w:after="0"/>
        <w:rPr>
          <w:rFonts w:eastAsia="Times New Roman"/>
          <w:b/>
          <w:color w:val="0070C0"/>
          <w:sz w:val="10"/>
        </w:rPr>
      </w:pPr>
    </w:p>
    <w:p w:rsidR="00733683" w:rsidRDefault="00544DE9" w:rsidP="00733683">
      <w:pPr>
        <w:spacing w:after="0"/>
        <w:rPr>
          <w:rFonts w:eastAsia="Times New Roman"/>
          <w:b/>
          <w:color w:val="0070C0"/>
          <w:sz w:val="24"/>
        </w:rPr>
      </w:pPr>
      <w:r w:rsidRPr="00C1209D">
        <w:rPr>
          <w:rFonts w:eastAsia="Times New Roman"/>
          <w:b/>
          <w:color w:val="0070C0"/>
          <w:sz w:val="28"/>
        </w:rPr>
        <w:t>Practical bits and bobs</w:t>
      </w:r>
      <w:r w:rsidR="00733683" w:rsidRPr="00733683">
        <w:rPr>
          <w:rFonts w:eastAsia="Times New Roman"/>
          <w:b/>
          <w:color w:val="0070C0"/>
          <w:sz w:val="24"/>
        </w:rPr>
        <w:t xml:space="preserve"> </w:t>
      </w:r>
    </w:p>
    <w:p w:rsidR="00733683" w:rsidRDefault="00733683" w:rsidP="00733683">
      <w:pPr>
        <w:spacing w:after="0"/>
        <w:rPr>
          <w:rFonts w:eastAsia="Times New Roman"/>
          <w:color w:val="0070C0"/>
          <w:sz w:val="24"/>
        </w:rPr>
      </w:pPr>
      <w:r>
        <w:rPr>
          <w:rFonts w:eastAsia="Times New Roman"/>
          <w:b/>
          <w:color w:val="0070C0"/>
          <w:sz w:val="24"/>
        </w:rPr>
        <w:t xml:space="preserve">Furry </w:t>
      </w:r>
      <w:r w:rsidRPr="00C1209D">
        <w:rPr>
          <w:rFonts w:eastAsia="Times New Roman"/>
          <w:b/>
          <w:color w:val="0070C0"/>
          <w:sz w:val="24"/>
        </w:rPr>
        <w:t>gear:</w:t>
      </w:r>
      <w:r>
        <w:rPr>
          <w:rFonts w:eastAsia="Times New Roman"/>
          <w:color w:val="0070C0"/>
          <w:sz w:val="24"/>
        </w:rPr>
        <w:t xml:space="preserve"> We would ask parents to not send in to school anything that is furry! We are not referring to pets here but things that children sometimes like to bring to school, furry lunch boxes, furry pencil cases, furry key rings. These items are almost </w:t>
      </w:r>
      <w:r w:rsidR="00D02667">
        <w:rPr>
          <w:rFonts w:eastAsia="Times New Roman"/>
          <w:color w:val="0070C0"/>
          <w:sz w:val="24"/>
        </w:rPr>
        <w:t>impossible to clean and could</w:t>
      </w:r>
      <w:r>
        <w:rPr>
          <w:rFonts w:eastAsia="Times New Roman"/>
          <w:color w:val="0070C0"/>
          <w:sz w:val="24"/>
        </w:rPr>
        <w:t xml:space="preserve"> easily carry the virus into school.</w:t>
      </w:r>
    </w:p>
    <w:p w:rsidR="00544DE9" w:rsidRPr="00C1209D" w:rsidRDefault="00544DE9" w:rsidP="00544DE9">
      <w:pPr>
        <w:spacing w:after="0"/>
        <w:rPr>
          <w:rFonts w:eastAsia="Times New Roman"/>
          <w:b/>
          <w:color w:val="0070C0"/>
          <w:sz w:val="28"/>
        </w:rPr>
      </w:pPr>
    </w:p>
    <w:p w:rsidR="00544DE9" w:rsidRDefault="00544DE9" w:rsidP="008E023A">
      <w:pPr>
        <w:spacing w:after="0"/>
        <w:jc w:val="center"/>
        <w:rPr>
          <w:rFonts w:eastAsia="Times New Roman"/>
          <w:color w:val="0070C0"/>
          <w:sz w:val="24"/>
        </w:rPr>
      </w:pPr>
      <w:r>
        <w:rPr>
          <w:noProof/>
          <w:lang w:eastAsia="en-GB"/>
        </w:rPr>
        <w:drawing>
          <wp:inline distT="0" distB="0" distL="0" distR="0" wp14:anchorId="58E4DFF6" wp14:editId="6F871830">
            <wp:extent cx="2775006" cy="1523720"/>
            <wp:effectExtent l="0" t="0" r="635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598" t="19270" r="14372" b="20586"/>
                    <a:stretch/>
                  </pic:blipFill>
                  <pic:spPr bwMode="auto">
                    <a:xfrm>
                      <a:off x="0" y="0"/>
                      <a:ext cx="2784599" cy="1528987"/>
                    </a:xfrm>
                    <a:prstGeom prst="rect">
                      <a:avLst/>
                    </a:prstGeom>
                    <a:ln>
                      <a:noFill/>
                    </a:ln>
                    <a:extLst>
                      <a:ext uri="{53640926-AAD7-44D8-BBD7-CCE9431645EC}">
                        <a14:shadowObscured xmlns:a14="http://schemas.microsoft.com/office/drawing/2010/main"/>
                      </a:ext>
                    </a:extLst>
                  </pic:spPr>
                </pic:pic>
              </a:graphicData>
            </a:graphic>
          </wp:inline>
        </w:drawing>
      </w:r>
    </w:p>
    <w:p w:rsidR="00C1209D" w:rsidRPr="002016FD" w:rsidRDefault="00C1209D" w:rsidP="00544DE9">
      <w:pPr>
        <w:spacing w:after="0"/>
        <w:rPr>
          <w:rFonts w:eastAsia="Times New Roman"/>
          <w:color w:val="0070C0"/>
          <w:sz w:val="10"/>
        </w:rPr>
      </w:pPr>
    </w:p>
    <w:p w:rsidR="00C1209D" w:rsidRDefault="00C1209D" w:rsidP="00544DE9">
      <w:pPr>
        <w:spacing w:after="0"/>
        <w:rPr>
          <w:rFonts w:eastAsia="Times New Roman"/>
          <w:color w:val="0070C0"/>
          <w:sz w:val="24"/>
        </w:rPr>
      </w:pPr>
      <w:r>
        <w:rPr>
          <w:rFonts w:eastAsia="Times New Roman"/>
          <w:b/>
          <w:color w:val="0070C0"/>
          <w:sz w:val="24"/>
        </w:rPr>
        <w:t xml:space="preserve">PE Kit: </w:t>
      </w:r>
      <w:r>
        <w:rPr>
          <w:rFonts w:eastAsia="Times New Roman"/>
          <w:color w:val="0070C0"/>
          <w:sz w:val="24"/>
        </w:rPr>
        <w:t>On the days that children have PE we would ask that you send them into school in their PE kit. This will save time and remove the need for needing dedicated changing areas.</w:t>
      </w:r>
    </w:p>
    <w:p w:rsidR="00C1209D" w:rsidRPr="002016FD" w:rsidRDefault="00C1209D" w:rsidP="00544DE9">
      <w:pPr>
        <w:spacing w:after="0"/>
        <w:rPr>
          <w:rFonts w:eastAsia="Times New Roman"/>
          <w:color w:val="0070C0"/>
          <w:sz w:val="10"/>
        </w:rPr>
      </w:pPr>
    </w:p>
    <w:p w:rsidR="00C1209D" w:rsidRDefault="00C1209D" w:rsidP="00435C93">
      <w:pPr>
        <w:spacing w:after="0"/>
        <w:rPr>
          <w:rFonts w:eastAsia="Times New Roman"/>
          <w:color w:val="0070C0"/>
          <w:sz w:val="24"/>
        </w:rPr>
      </w:pPr>
      <w:r w:rsidRPr="00C1209D">
        <w:rPr>
          <w:rFonts w:eastAsia="Times New Roman"/>
          <w:b/>
          <w:color w:val="0070C0"/>
          <w:sz w:val="24"/>
        </w:rPr>
        <w:t>Hand sanitiser:</w:t>
      </w:r>
      <w:r>
        <w:rPr>
          <w:rFonts w:eastAsia="Times New Roman"/>
          <w:color w:val="0070C0"/>
          <w:sz w:val="24"/>
        </w:rPr>
        <w:t xml:space="preserve"> we know that a number of children don’t get on so well with the hand sanitiser that we have in school. If your child requires a different form of sanitiser, please ensure that they bring this into school every day.</w:t>
      </w:r>
    </w:p>
    <w:p w:rsidR="00733683" w:rsidRPr="00733683" w:rsidRDefault="00733683" w:rsidP="00733683">
      <w:pPr>
        <w:spacing w:after="0"/>
        <w:rPr>
          <w:rFonts w:eastAsia="Times New Roman"/>
          <w:b/>
          <w:color w:val="0070C0"/>
          <w:sz w:val="10"/>
        </w:rPr>
      </w:pPr>
    </w:p>
    <w:p w:rsidR="003C0ACF" w:rsidRDefault="00733683">
      <w:pPr>
        <w:spacing w:after="0"/>
        <w:rPr>
          <w:rFonts w:eastAsia="Times New Roman"/>
          <w:b/>
          <w:color w:val="0070C0"/>
          <w:sz w:val="28"/>
        </w:rPr>
      </w:pPr>
      <w:r w:rsidRPr="00733683">
        <w:rPr>
          <w:rFonts w:eastAsia="Times New Roman"/>
          <w:b/>
          <w:color w:val="0070C0"/>
          <w:sz w:val="24"/>
        </w:rPr>
        <w:t xml:space="preserve">Assemblies: </w:t>
      </w:r>
      <w:r>
        <w:rPr>
          <w:rFonts w:eastAsia="Times New Roman"/>
          <w:color w:val="0070C0"/>
          <w:sz w:val="24"/>
        </w:rPr>
        <w:t>For the time being</w:t>
      </w:r>
      <w:r w:rsidR="00D02667">
        <w:rPr>
          <w:rFonts w:eastAsia="Times New Roman"/>
          <w:color w:val="0070C0"/>
          <w:sz w:val="24"/>
        </w:rPr>
        <w:t>,</w:t>
      </w:r>
      <w:r>
        <w:rPr>
          <w:rFonts w:eastAsia="Times New Roman"/>
          <w:color w:val="0070C0"/>
          <w:sz w:val="24"/>
        </w:rPr>
        <w:t xml:space="preserve"> all our assemblies will be held virtually. We will look for opportunities to meet together in our bubbles when this is possible.</w:t>
      </w:r>
    </w:p>
    <w:p w:rsidR="00733683" w:rsidRPr="00733683" w:rsidRDefault="00733683">
      <w:pPr>
        <w:spacing w:after="0"/>
        <w:rPr>
          <w:rFonts w:eastAsia="Times New Roman"/>
          <w:b/>
          <w:color w:val="0070C0"/>
          <w:sz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4863"/>
      </w:tblGrid>
      <w:tr w:rsidR="002014F8" w:rsidTr="0067261B">
        <w:tc>
          <w:tcPr>
            <w:tcW w:w="4863" w:type="dxa"/>
            <w:shd w:val="clear" w:color="auto" w:fill="FFF2CC" w:themeFill="accent4" w:themeFillTint="33"/>
          </w:tcPr>
          <w:p w:rsidR="0067261B" w:rsidRDefault="0067261B" w:rsidP="0067261B">
            <w:pPr>
              <w:rPr>
                <w:rFonts w:eastAsia="Times New Roman"/>
                <w:b/>
                <w:color w:val="000000" w:themeColor="text1"/>
                <w:sz w:val="28"/>
              </w:rPr>
            </w:pPr>
            <w:r>
              <w:rPr>
                <w:rFonts w:eastAsia="Times New Roman"/>
                <w:b/>
                <w:color w:val="000000" w:themeColor="text1"/>
                <w:sz w:val="28"/>
              </w:rPr>
              <w:t>Poetry Please</w:t>
            </w:r>
          </w:p>
          <w:p w:rsidR="008E023A" w:rsidRPr="008E023A" w:rsidRDefault="008E023A" w:rsidP="0067261B">
            <w:pPr>
              <w:rPr>
                <w:rFonts w:eastAsia="Times New Roman"/>
                <w:color w:val="000000" w:themeColor="text1"/>
              </w:rPr>
            </w:pPr>
            <w:r w:rsidRPr="008E023A">
              <w:rPr>
                <w:rFonts w:eastAsia="Times New Roman"/>
                <w:color w:val="000000" w:themeColor="text1"/>
              </w:rPr>
              <w:t>This seems to be an incredibly apt poem to share at the start of our new year</w:t>
            </w:r>
            <w:r>
              <w:rPr>
                <w:rFonts w:eastAsia="Times New Roman"/>
                <w:color w:val="000000" w:themeColor="text1"/>
              </w:rPr>
              <w:t>. Now, more than ever our individual actions will have an impact on those around us.</w:t>
            </w:r>
          </w:p>
          <w:p w:rsidR="002014F8" w:rsidRDefault="002014F8" w:rsidP="002014F8">
            <w:pPr>
              <w:rPr>
                <w:rFonts w:eastAsia="Times New Roman"/>
                <w:b/>
                <w:color w:val="000000" w:themeColor="text1"/>
                <w:sz w:val="28"/>
              </w:rPr>
            </w:pPr>
          </w:p>
          <w:p w:rsidR="002014F8" w:rsidRPr="00C1209D" w:rsidRDefault="00C1209D" w:rsidP="00A7772E">
            <w:pPr>
              <w:ind w:left="593"/>
              <w:rPr>
                <w:rFonts w:cstheme="minorHAnsi"/>
              </w:rPr>
            </w:pPr>
            <w:r w:rsidRPr="00C1209D">
              <w:rPr>
                <w:rFonts w:cstheme="minorHAnsi"/>
                <w:color w:val="252525"/>
                <w:shd w:val="clear" w:color="auto" w:fill="FFF2CC" w:themeFill="accent4" w:themeFillTint="33"/>
              </w:rPr>
              <w:t>No man is an island,</w:t>
            </w:r>
            <w:r w:rsidRPr="00C1209D">
              <w:rPr>
                <w:rFonts w:cstheme="minorHAnsi"/>
                <w:color w:val="252525"/>
                <w:shd w:val="clear" w:color="auto" w:fill="FFF2CC" w:themeFill="accent4" w:themeFillTint="33"/>
              </w:rPr>
              <w:br/>
              <w:t>Entire of itself,</w:t>
            </w:r>
            <w:r w:rsidRPr="00C1209D">
              <w:rPr>
                <w:rFonts w:cstheme="minorHAnsi"/>
                <w:color w:val="252525"/>
                <w:shd w:val="clear" w:color="auto" w:fill="FFF2CC" w:themeFill="accent4" w:themeFillTint="33"/>
              </w:rPr>
              <w:br/>
              <w:t>Every man is a piece of the continent,</w:t>
            </w:r>
            <w:r w:rsidRPr="00C1209D">
              <w:rPr>
                <w:rFonts w:cstheme="minorHAnsi"/>
                <w:color w:val="252525"/>
                <w:shd w:val="clear" w:color="auto" w:fill="FFF2CC" w:themeFill="accent4" w:themeFillTint="33"/>
              </w:rPr>
              <w:br/>
              <w:t>A part of the main.</w:t>
            </w:r>
            <w:r w:rsidRPr="00C1209D">
              <w:rPr>
                <w:rFonts w:cstheme="minorHAnsi"/>
                <w:color w:val="252525"/>
                <w:shd w:val="clear" w:color="auto" w:fill="FFF2CC" w:themeFill="accent4" w:themeFillTint="33"/>
              </w:rPr>
              <w:br/>
              <w:t>If a clod be washed away by the sea,</w:t>
            </w:r>
            <w:r w:rsidRPr="00C1209D">
              <w:rPr>
                <w:rFonts w:cstheme="minorHAnsi"/>
                <w:color w:val="252525"/>
                <w:shd w:val="clear" w:color="auto" w:fill="FFF2CC" w:themeFill="accent4" w:themeFillTint="33"/>
              </w:rPr>
              <w:br/>
              <w:t>Europe is the less.</w:t>
            </w:r>
            <w:r w:rsidRPr="00C1209D">
              <w:rPr>
                <w:rFonts w:cstheme="minorHAnsi"/>
                <w:color w:val="252525"/>
                <w:shd w:val="clear" w:color="auto" w:fill="FFF2CC" w:themeFill="accent4" w:themeFillTint="33"/>
              </w:rPr>
              <w:br/>
              <w:t>As well as if a promontory were.</w:t>
            </w:r>
            <w:r w:rsidRPr="00C1209D">
              <w:rPr>
                <w:rFonts w:cstheme="minorHAnsi"/>
                <w:color w:val="252525"/>
                <w:shd w:val="clear" w:color="auto" w:fill="FFF2CC" w:themeFill="accent4" w:themeFillTint="33"/>
              </w:rPr>
              <w:br/>
              <w:t>As well as if a manor of thy friend's</w:t>
            </w:r>
            <w:r w:rsidRPr="00C1209D">
              <w:rPr>
                <w:rFonts w:cstheme="minorHAnsi"/>
                <w:color w:val="252525"/>
                <w:shd w:val="clear" w:color="auto" w:fill="FFF2CC" w:themeFill="accent4" w:themeFillTint="33"/>
              </w:rPr>
              <w:br/>
              <w:t>Or of thine own were:</w:t>
            </w:r>
            <w:r w:rsidRPr="00C1209D">
              <w:rPr>
                <w:rFonts w:cstheme="minorHAnsi"/>
                <w:color w:val="252525"/>
                <w:shd w:val="clear" w:color="auto" w:fill="FFF2CC" w:themeFill="accent4" w:themeFillTint="33"/>
              </w:rPr>
              <w:br/>
              <w:t>Any man's death diminishes me,</w:t>
            </w:r>
            <w:r w:rsidRPr="00C1209D">
              <w:rPr>
                <w:rFonts w:cstheme="minorHAnsi"/>
                <w:color w:val="252525"/>
                <w:shd w:val="clear" w:color="auto" w:fill="FFF2CC" w:themeFill="accent4" w:themeFillTint="33"/>
              </w:rPr>
              <w:br/>
              <w:t>Because I am involved in mankin</w:t>
            </w:r>
            <w:r w:rsidRPr="00365E13">
              <w:rPr>
                <w:rFonts w:cstheme="minorHAnsi"/>
                <w:color w:val="252525"/>
                <w:shd w:val="clear" w:color="auto" w:fill="FFF2CC" w:themeFill="accent4" w:themeFillTint="33"/>
              </w:rPr>
              <w:t>d,</w:t>
            </w:r>
            <w:r w:rsidRPr="00C1209D">
              <w:rPr>
                <w:rFonts w:cstheme="minorHAnsi"/>
                <w:color w:val="252525"/>
              </w:rPr>
              <w:br/>
            </w:r>
            <w:r w:rsidRPr="00C1209D">
              <w:rPr>
                <w:rFonts w:cstheme="minorHAnsi"/>
                <w:color w:val="252525"/>
                <w:shd w:val="clear" w:color="auto" w:fill="FFF2CC" w:themeFill="accent4" w:themeFillTint="33"/>
              </w:rPr>
              <w:t xml:space="preserve">And therefore never send to know for whom the bell tolls; </w:t>
            </w:r>
            <w:r w:rsidRPr="00C1209D">
              <w:rPr>
                <w:rFonts w:cstheme="minorHAnsi"/>
                <w:color w:val="252525"/>
                <w:shd w:val="clear" w:color="auto" w:fill="FFF2CC" w:themeFill="accent4" w:themeFillTint="33"/>
              </w:rPr>
              <w:br/>
              <w:t>It tolls for thee.</w:t>
            </w:r>
          </w:p>
          <w:p w:rsidR="002014F8" w:rsidRPr="00C1209D" w:rsidRDefault="002014F8" w:rsidP="002014F8">
            <w:pPr>
              <w:rPr>
                <w:rFonts w:cstheme="minorHAnsi"/>
                <w:color w:val="252525"/>
                <w:shd w:val="clear" w:color="auto" w:fill="FFFFFF"/>
              </w:rPr>
            </w:pPr>
          </w:p>
          <w:p w:rsidR="002014F8" w:rsidRPr="00733683" w:rsidRDefault="00C1209D" w:rsidP="00733683">
            <w:pPr>
              <w:jc w:val="right"/>
              <w:rPr>
                <w:rFonts w:cstheme="minorHAnsi"/>
              </w:rPr>
            </w:pPr>
            <w:r w:rsidRPr="00C1209D">
              <w:rPr>
                <w:rFonts w:cstheme="minorHAnsi"/>
              </w:rPr>
              <w:t>John Donne</w:t>
            </w:r>
          </w:p>
        </w:tc>
      </w:tr>
    </w:tbl>
    <w:p w:rsidR="006C48E1" w:rsidRPr="002016FD" w:rsidRDefault="006C48E1" w:rsidP="006C48E1">
      <w:pPr>
        <w:spacing w:after="0"/>
        <w:rPr>
          <w:rFonts w:ascii="Helvetica" w:hAnsi="Helvetica" w:cs="Helvetica"/>
          <w:color w:val="538135" w:themeColor="accent6" w:themeShade="BF"/>
          <w:sz w:val="20"/>
          <w:szCs w:val="20"/>
          <w:shd w:val="clear" w:color="auto" w:fill="FFFFFF"/>
        </w:rPr>
      </w:pPr>
      <w:r w:rsidRPr="002016FD">
        <w:rPr>
          <w:rFonts w:cstheme="minorHAnsi"/>
          <w:b/>
          <w:color w:val="538135" w:themeColor="accent6" w:themeShade="BF"/>
          <w:sz w:val="28"/>
        </w:rPr>
        <w:t>Gratitude diary:</w:t>
      </w:r>
    </w:p>
    <w:p w:rsidR="006C48E1" w:rsidRPr="002016FD" w:rsidRDefault="006C48E1" w:rsidP="006C48E1">
      <w:pPr>
        <w:pStyle w:val="ListParagraph"/>
        <w:numPr>
          <w:ilvl w:val="0"/>
          <w:numId w:val="1"/>
        </w:numPr>
        <w:spacing w:after="0"/>
        <w:ind w:left="426"/>
        <w:rPr>
          <w:rFonts w:eastAsia="Times New Roman"/>
          <w:b/>
          <w:color w:val="538135" w:themeColor="accent6" w:themeShade="BF"/>
          <w:sz w:val="28"/>
        </w:rPr>
      </w:pPr>
      <w:r w:rsidRPr="002016FD">
        <w:rPr>
          <w:color w:val="538135" w:themeColor="accent6" w:themeShade="BF"/>
        </w:rPr>
        <w:t>I am grateful for</w:t>
      </w:r>
      <w:r w:rsidR="008E023A" w:rsidRPr="002016FD">
        <w:rPr>
          <w:color w:val="538135" w:themeColor="accent6" w:themeShade="BF"/>
        </w:rPr>
        <w:t xml:space="preserve"> all the parents who have offered to help across this year – we will try and be in contact soon</w:t>
      </w:r>
    </w:p>
    <w:p w:rsidR="006C48E1" w:rsidRPr="002016FD" w:rsidRDefault="006C48E1" w:rsidP="006C48E1">
      <w:pPr>
        <w:pStyle w:val="ListParagraph"/>
        <w:numPr>
          <w:ilvl w:val="0"/>
          <w:numId w:val="1"/>
        </w:numPr>
        <w:spacing w:after="0"/>
        <w:ind w:left="426"/>
        <w:rPr>
          <w:rFonts w:eastAsia="Times New Roman"/>
          <w:b/>
          <w:color w:val="538135" w:themeColor="accent6" w:themeShade="BF"/>
          <w:sz w:val="28"/>
        </w:rPr>
      </w:pPr>
      <w:r w:rsidRPr="002016FD">
        <w:rPr>
          <w:color w:val="538135" w:themeColor="accent6" w:themeShade="BF"/>
        </w:rPr>
        <w:lastRenderedPageBreak/>
        <w:t xml:space="preserve">I am </w:t>
      </w:r>
      <w:r w:rsidR="008E023A" w:rsidRPr="002016FD">
        <w:rPr>
          <w:color w:val="538135" w:themeColor="accent6" w:themeShade="BF"/>
        </w:rPr>
        <w:t>grateful for the w</w:t>
      </w:r>
      <w:r w:rsidR="002016FD" w:rsidRPr="002016FD">
        <w:rPr>
          <w:color w:val="538135" w:themeColor="accent6" w:themeShade="BF"/>
        </w:rPr>
        <w:t>ork of the brilliant team at Dorset</w:t>
      </w:r>
      <w:r w:rsidR="00FD5316">
        <w:rPr>
          <w:color w:val="538135" w:themeColor="accent6" w:themeShade="BF"/>
        </w:rPr>
        <w:t xml:space="preserve"> fencing.  T</w:t>
      </w:r>
      <w:r w:rsidR="008E023A" w:rsidRPr="002016FD">
        <w:rPr>
          <w:color w:val="538135" w:themeColor="accent6" w:themeShade="BF"/>
        </w:rPr>
        <w:t>hey have done a great job installing new fences across the school.</w:t>
      </w:r>
    </w:p>
    <w:p w:rsidR="006C48E1" w:rsidRPr="002016FD" w:rsidRDefault="002016FD" w:rsidP="006C48E1">
      <w:pPr>
        <w:pStyle w:val="ListParagraph"/>
        <w:numPr>
          <w:ilvl w:val="0"/>
          <w:numId w:val="1"/>
        </w:numPr>
        <w:spacing w:after="0"/>
        <w:ind w:left="426"/>
        <w:rPr>
          <w:rFonts w:eastAsia="Times New Roman"/>
          <w:b/>
          <w:color w:val="538135" w:themeColor="accent6" w:themeShade="BF"/>
          <w:sz w:val="28"/>
        </w:rPr>
      </w:pPr>
      <w:r w:rsidRPr="002016FD">
        <w:rPr>
          <w:color w:val="538135" w:themeColor="accent6" w:themeShade="BF"/>
        </w:rPr>
        <w:t>I am hugely thankful that we have Maria Costa Silva on our team. She is one of our cleaners, a bus chaperone and general</w:t>
      </w:r>
      <w:r w:rsidR="00FD5316">
        <w:rPr>
          <w:color w:val="538135" w:themeColor="accent6" w:themeShade="BF"/>
        </w:rPr>
        <w:t>ly a</w:t>
      </w:r>
      <w:r w:rsidRPr="002016FD">
        <w:rPr>
          <w:color w:val="538135" w:themeColor="accent6" w:themeShade="BF"/>
        </w:rPr>
        <w:t xml:space="preserve"> lovely person – what would we do without her?</w:t>
      </w:r>
    </w:p>
    <w:p w:rsidR="00944C94" w:rsidRPr="00F72413" w:rsidRDefault="00944C94" w:rsidP="00944C94">
      <w:pPr>
        <w:spacing w:after="0"/>
        <w:rPr>
          <w:rFonts w:eastAsia="Times New Roman"/>
          <w:b/>
          <w:color w:val="ED7D31" w:themeColor="accent2"/>
          <w:sz w:val="18"/>
        </w:rPr>
      </w:pPr>
    </w:p>
    <w:p w:rsidR="00733683" w:rsidRPr="00733683" w:rsidRDefault="002016FD" w:rsidP="00733683">
      <w:pPr>
        <w:spacing w:after="0"/>
        <w:jc w:val="center"/>
        <w:rPr>
          <w:rFonts w:eastAsia="Times New Roman"/>
          <w:b/>
          <w:outline/>
          <w:color w:val="ED7D31" w:themeColor="accent2"/>
          <w:sz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733683">
        <w:rPr>
          <w:rFonts w:eastAsia="Times New Roman"/>
          <w:b/>
          <w:outline/>
          <w:color w:val="ED7D31" w:themeColor="accent2"/>
          <w:sz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Secondary News</w:t>
      </w:r>
    </w:p>
    <w:p w:rsidR="00733683" w:rsidRDefault="00733683" w:rsidP="00944C94">
      <w:pPr>
        <w:spacing w:after="0"/>
        <w:rPr>
          <w:rFonts w:eastAsia="Times New Roman"/>
          <w:b/>
          <w:color w:val="ED7D31" w:themeColor="accent2"/>
          <w:sz w:val="28"/>
        </w:rPr>
      </w:pPr>
      <w:r>
        <w:rPr>
          <w:rFonts w:eastAsia="Times New Roman"/>
          <w:b/>
          <w:color w:val="ED7D31" w:themeColor="accent2"/>
          <w:sz w:val="28"/>
        </w:rPr>
        <w:t>Leadership News:</w:t>
      </w:r>
    </w:p>
    <w:p w:rsidR="00FD5316" w:rsidRDefault="00733683" w:rsidP="00944C94">
      <w:pPr>
        <w:spacing w:after="0"/>
        <w:rPr>
          <w:rFonts w:eastAsia="Times New Roman"/>
          <w:color w:val="ED7D31" w:themeColor="accent2"/>
        </w:rPr>
      </w:pPr>
      <w:r w:rsidRPr="00733683">
        <w:rPr>
          <w:rFonts w:eastAsia="Times New Roman"/>
          <w:color w:val="ED7D31" w:themeColor="accent2"/>
        </w:rPr>
        <w:t>Miss Taylor now has a substantive role as Vice Principal of the whole school</w:t>
      </w:r>
      <w:r>
        <w:rPr>
          <w:rFonts w:eastAsia="Times New Roman"/>
          <w:color w:val="ED7D31" w:themeColor="accent2"/>
        </w:rPr>
        <w:t xml:space="preserve"> and she will deput</w:t>
      </w:r>
      <w:r w:rsidR="00FD5316">
        <w:rPr>
          <w:rFonts w:eastAsia="Times New Roman"/>
          <w:color w:val="ED7D31" w:themeColor="accent2"/>
        </w:rPr>
        <w:t>ise when Mr Golding is away on T</w:t>
      </w:r>
      <w:r>
        <w:rPr>
          <w:rFonts w:eastAsia="Times New Roman"/>
          <w:color w:val="ED7D31" w:themeColor="accent2"/>
        </w:rPr>
        <w:t xml:space="preserve">rust business. </w:t>
      </w:r>
    </w:p>
    <w:p w:rsidR="00733683" w:rsidRDefault="00733683" w:rsidP="00944C94">
      <w:pPr>
        <w:spacing w:after="0"/>
        <w:rPr>
          <w:rFonts w:eastAsia="Times New Roman"/>
          <w:color w:val="ED7D31" w:themeColor="accent2"/>
        </w:rPr>
      </w:pPr>
      <w:r>
        <w:rPr>
          <w:rFonts w:eastAsia="Times New Roman"/>
          <w:color w:val="ED7D31" w:themeColor="accent2"/>
        </w:rPr>
        <w:t>Miss Taylor will take</w:t>
      </w:r>
      <w:r w:rsidR="00FD5316">
        <w:rPr>
          <w:rFonts w:eastAsia="Times New Roman"/>
          <w:color w:val="ED7D31" w:themeColor="accent2"/>
        </w:rPr>
        <w:t xml:space="preserve"> direct responsibility for the S</w:t>
      </w:r>
      <w:r>
        <w:rPr>
          <w:rFonts w:eastAsia="Times New Roman"/>
          <w:color w:val="ED7D31" w:themeColor="accent2"/>
        </w:rPr>
        <w:t>econdary school. She will be ably supported in this by Mrs Brown</w:t>
      </w:r>
      <w:r w:rsidR="00FD5316">
        <w:rPr>
          <w:rFonts w:eastAsia="Times New Roman"/>
          <w:color w:val="ED7D31" w:themeColor="accent2"/>
        </w:rPr>
        <w:t>,</w:t>
      </w:r>
      <w:r>
        <w:rPr>
          <w:rFonts w:eastAsia="Times New Roman"/>
          <w:color w:val="ED7D31" w:themeColor="accent2"/>
        </w:rPr>
        <w:t xml:space="preserve"> who will lead on teaching and learning and Mr Lloyd</w:t>
      </w:r>
      <w:r w:rsidR="00FD5316">
        <w:rPr>
          <w:rFonts w:eastAsia="Times New Roman"/>
          <w:color w:val="ED7D31" w:themeColor="accent2"/>
        </w:rPr>
        <w:t>,</w:t>
      </w:r>
      <w:r>
        <w:rPr>
          <w:rFonts w:eastAsia="Times New Roman"/>
          <w:color w:val="ED7D31" w:themeColor="accent2"/>
        </w:rPr>
        <w:t xml:space="preserve"> who will take responsibility for pastoral matters.</w:t>
      </w:r>
    </w:p>
    <w:p w:rsidR="00733683" w:rsidRDefault="00733683" w:rsidP="00944C94">
      <w:pPr>
        <w:spacing w:after="0"/>
        <w:rPr>
          <w:rFonts w:eastAsia="Times New Roman"/>
          <w:color w:val="ED7D31" w:themeColor="accent2"/>
        </w:rPr>
      </w:pPr>
    </w:p>
    <w:p w:rsidR="00FE4D7E" w:rsidRPr="00124B92" w:rsidRDefault="00FE4D7E" w:rsidP="00944C94">
      <w:pPr>
        <w:spacing w:after="0"/>
        <w:rPr>
          <w:rFonts w:eastAsia="Times New Roman"/>
          <w:b/>
          <w:color w:val="ED7D31" w:themeColor="accent2"/>
          <w:sz w:val="28"/>
        </w:rPr>
      </w:pPr>
      <w:r w:rsidRPr="00124B92">
        <w:rPr>
          <w:rFonts w:eastAsia="Times New Roman"/>
          <w:b/>
          <w:color w:val="ED7D31" w:themeColor="accent2"/>
          <w:sz w:val="28"/>
        </w:rPr>
        <w:t>D.E.A.R</w:t>
      </w:r>
    </w:p>
    <w:p w:rsidR="00124B92" w:rsidRDefault="00FE4D7E" w:rsidP="00124B92">
      <w:pPr>
        <w:spacing w:after="0"/>
        <w:rPr>
          <w:rFonts w:eastAsia="Times New Roman"/>
          <w:color w:val="ED7D31" w:themeColor="accent2"/>
        </w:rPr>
      </w:pPr>
      <w:r>
        <w:rPr>
          <w:rFonts w:eastAsia="Times New Roman"/>
          <w:color w:val="ED7D31" w:themeColor="accent2"/>
        </w:rPr>
        <w:t>D.E.A.R stands for ‘Drop Everything And Read’. Reading is one of</w:t>
      </w:r>
      <w:r w:rsidR="00124B92">
        <w:rPr>
          <w:rFonts w:eastAsia="Times New Roman"/>
          <w:color w:val="ED7D31" w:themeColor="accent2"/>
        </w:rPr>
        <w:t xml:space="preserve"> the most important skills for any pupil to develop, almost all learning will at some point require reading. To support this we have added a 15 minute D.E.A.R session straight after lunch, Monday – Thursday. This will also give Community Leaders the opportunity for them to touch base with their pupils more regularly</w:t>
      </w:r>
    </w:p>
    <w:p w:rsidR="00FE4D7E" w:rsidRDefault="00FE4D7E" w:rsidP="00944C94">
      <w:pPr>
        <w:spacing w:after="0"/>
        <w:rPr>
          <w:rFonts w:eastAsia="Times New Roman"/>
          <w:color w:val="ED7D31" w:themeColor="accent2"/>
        </w:rPr>
      </w:pPr>
    </w:p>
    <w:p w:rsidR="00733683" w:rsidRPr="00733683" w:rsidRDefault="00733683" w:rsidP="00944C94">
      <w:pPr>
        <w:spacing w:after="0"/>
        <w:rPr>
          <w:rFonts w:eastAsia="Times New Roman"/>
          <w:b/>
          <w:color w:val="ED7D31" w:themeColor="accent2"/>
          <w:sz w:val="28"/>
        </w:rPr>
      </w:pPr>
      <w:r w:rsidRPr="00733683">
        <w:rPr>
          <w:rFonts w:eastAsia="Times New Roman"/>
          <w:b/>
          <w:color w:val="ED7D31" w:themeColor="accent2"/>
          <w:sz w:val="28"/>
        </w:rPr>
        <w:t>The Pastoral team</w:t>
      </w:r>
    </w:p>
    <w:p w:rsidR="00733683" w:rsidRDefault="00733683" w:rsidP="00944C94">
      <w:pPr>
        <w:spacing w:after="0"/>
        <w:rPr>
          <w:rFonts w:eastAsia="Times New Roman"/>
          <w:color w:val="ED7D31" w:themeColor="accent2"/>
        </w:rPr>
      </w:pPr>
      <w:r>
        <w:rPr>
          <w:rFonts w:eastAsia="Times New Roman"/>
          <w:color w:val="ED7D31" w:themeColor="accent2"/>
        </w:rPr>
        <w:t>Mr Lloyd will work closely with Mrs Ainley on supporting pastoral issues in the secondary phases. Mrs Ainley is also our safeguarding lead. The pastoral base has now moved and can be found at the top of the stairs near PE.</w:t>
      </w:r>
    </w:p>
    <w:p w:rsidR="00733683" w:rsidRDefault="00733683" w:rsidP="00944C94">
      <w:pPr>
        <w:spacing w:after="0"/>
        <w:rPr>
          <w:rFonts w:eastAsia="Times New Roman"/>
          <w:color w:val="ED7D31" w:themeColor="accent2"/>
        </w:rPr>
      </w:pPr>
    </w:p>
    <w:p w:rsidR="00733683" w:rsidRPr="007F4949" w:rsidRDefault="00733683" w:rsidP="00944C94">
      <w:pPr>
        <w:spacing w:after="0"/>
        <w:rPr>
          <w:rFonts w:eastAsia="Times New Roman"/>
          <w:b/>
          <w:color w:val="ED7D31" w:themeColor="accent2"/>
          <w:sz w:val="28"/>
        </w:rPr>
      </w:pPr>
      <w:r w:rsidRPr="007F4949">
        <w:rPr>
          <w:rFonts w:eastAsia="Times New Roman"/>
          <w:b/>
          <w:color w:val="ED7D31" w:themeColor="accent2"/>
          <w:sz w:val="28"/>
        </w:rPr>
        <w:t>Addressing gaps in Learning</w:t>
      </w:r>
    </w:p>
    <w:p w:rsidR="00733683" w:rsidRDefault="00733683" w:rsidP="00944C94">
      <w:pPr>
        <w:spacing w:after="0"/>
        <w:rPr>
          <w:rFonts w:eastAsia="Times New Roman"/>
          <w:color w:val="ED7D31" w:themeColor="accent2"/>
        </w:rPr>
      </w:pPr>
      <w:r>
        <w:rPr>
          <w:rFonts w:eastAsia="Times New Roman"/>
          <w:color w:val="ED7D31" w:themeColor="accent2"/>
        </w:rPr>
        <w:t xml:space="preserve">The secondary team will address </w:t>
      </w:r>
      <w:r w:rsidR="007F4949">
        <w:rPr>
          <w:rFonts w:eastAsia="Times New Roman"/>
          <w:color w:val="ED7D31" w:themeColor="accent2"/>
        </w:rPr>
        <w:t xml:space="preserve">any </w:t>
      </w:r>
      <w:r>
        <w:rPr>
          <w:rFonts w:eastAsia="Times New Roman"/>
          <w:color w:val="ED7D31" w:themeColor="accent2"/>
        </w:rPr>
        <w:t xml:space="preserve">gaps in learning </w:t>
      </w:r>
      <w:r w:rsidR="007F4949">
        <w:rPr>
          <w:rFonts w:eastAsia="Times New Roman"/>
          <w:color w:val="ED7D31" w:themeColor="accent2"/>
        </w:rPr>
        <w:t>through the use of informal assessments. This c</w:t>
      </w:r>
      <w:r w:rsidR="00FD5316">
        <w:rPr>
          <w:rFonts w:eastAsia="Times New Roman"/>
          <w:color w:val="ED7D31" w:themeColor="accent2"/>
        </w:rPr>
        <w:t>ould be mini-tests at the start</w:t>
      </w:r>
      <w:r w:rsidR="007F4949">
        <w:rPr>
          <w:rFonts w:eastAsia="Times New Roman"/>
          <w:color w:val="ED7D31" w:themeColor="accent2"/>
        </w:rPr>
        <w:t xml:space="preserve"> of lessons or the completion of exam style questions. At this stage we do not intend to run a battery of formal tests as we think this might be detrimental to pupil wellbeing.</w:t>
      </w:r>
    </w:p>
    <w:p w:rsidR="007F4949" w:rsidRDefault="007F4949" w:rsidP="00944C94">
      <w:pPr>
        <w:spacing w:after="0"/>
        <w:rPr>
          <w:rFonts w:eastAsia="Times New Roman"/>
          <w:color w:val="ED7D31" w:themeColor="accent2"/>
        </w:rPr>
      </w:pPr>
    </w:p>
    <w:p w:rsidR="007F4949" w:rsidRPr="007F4949" w:rsidRDefault="007F4949" w:rsidP="00944C94">
      <w:pPr>
        <w:spacing w:after="0"/>
        <w:rPr>
          <w:rFonts w:eastAsia="Times New Roman"/>
          <w:b/>
          <w:color w:val="ED7D31" w:themeColor="accent2"/>
          <w:sz w:val="28"/>
        </w:rPr>
      </w:pPr>
      <w:r w:rsidRPr="007F4949">
        <w:rPr>
          <w:rFonts w:eastAsia="Times New Roman"/>
          <w:b/>
          <w:color w:val="ED7D31" w:themeColor="accent2"/>
          <w:sz w:val="28"/>
        </w:rPr>
        <w:t>Pupil Wellbeing</w:t>
      </w:r>
    </w:p>
    <w:p w:rsidR="007F4949" w:rsidRDefault="007F4949" w:rsidP="00944C94">
      <w:pPr>
        <w:spacing w:after="0"/>
        <w:rPr>
          <w:rFonts w:eastAsia="Times New Roman"/>
          <w:color w:val="ED7D31" w:themeColor="accent2"/>
        </w:rPr>
      </w:pPr>
      <w:r>
        <w:rPr>
          <w:rFonts w:eastAsia="Times New Roman"/>
          <w:color w:val="ED7D31" w:themeColor="accent2"/>
        </w:rPr>
        <w:t xml:space="preserve">Community </w:t>
      </w:r>
      <w:r w:rsidR="00FD5316">
        <w:rPr>
          <w:rFonts w:eastAsia="Times New Roman"/>
          <w:color w:val="ED7D31" w:themeColor="accent2"/>
        </w:rPr>
        <w:t>L</w:t>
      </w:r>
      <w:r>
        <w:rPr>
          <w:rFonts w:eastAsia="Times New Roman"/>
          <w:color w:val="ED7D31" w:themeColor="accent2"/>
        </w:rPr>
        <w:t xml:space="preserve">eaders have received specific training on how they might support </w:t>
      </w:r>
      <w:r w:rsidR="00FD5316">
        <w:rPr>
          <w:rFonts w:eastAsia="Times New Roman"/>
          <w:color w:val="ED7D31" w:themeColor="accent2"/>
        </w:rPr>
        <w:t>pupil wellbeing over the coming</w:t>
      </w:r>
      <w:r>
        <w:rPr>
          <w:rFonts w:eastAsia="Times New Roman"/>
          <w:color w:val="ED7D31" w:themeColor="accent2"/>
        </w:rPr>
        <w:t xml:space="preserve"> weeks. The strategies used will be sim</w:t>
      </w:r>
      <w:r w:rsidR="00FD5316">
        <w:rPr>
          <w:rFonts w:eastAsia="Times New Roman"/>
          <w:color w:val="ED7D31" w:themeColor="accent2"/>
        </w:rPr>
        <w:t>ilar to those used in P</w:t>
      </w:r>
      <w:r>
        <w:rPr>
          <w:rFonts w:eastAsia="Times New Roman"/>
          <w:color w:val="ED7D31" w:themeColor="accent2"/>
        </w:rPr>
        <w:t>rimary i.e. emoji cards, writing th</w:t>
      </w:r>
      <w:r w:rsidR="00FD5316">
        <w:rPr>
          <w:rFonts w:eastAsia="Times New Roman"/>
          <w:color w:val="ED7D31" w:themeColor="accent2"/>
        </w:rPr>
        <w:t xml:space="preserve">oughts in a reflective journal and </w:t>
      </w:r>
      <w:r>
        <w:rPr>
          <w:rFonts w:eastAsia="Times New Roman"/>
          <w:color w:val="ED7D31" w:themeColor="accent2"/>
        </w:rPr>
        <w:t>mindfulness activities. We will of course keep all these activities under review to ensure that they are effective and useful over time.</w:t>
      </w:r>
    </w:p>
    <w:p w:rsidR="007F4949" w:rsidRDefault="007F4949" w:rsidP="00944C94">
      <w:pPr>
        <w:spacing w:after="0"/>
        <w:rPr>
          <w:rFonts w:eastAsia="Times New Roman"/>
          <w:color w:val="ED7D31" w:themeColor="accent2"/>
        </w:rPr>
      </w:pPr>
    </w:p>
    <w:p w:rsidR="007F4949" w:rsidRPr="00FE4D7E" w:rsidRDefault="007F4949" w:rsidP="00944C94">
      <w:pPr>
        <w:spacing w:after="0"/>
        <w:rPr>
          <w:rFonts w:eastAsia="Times New Roman"/>
          <w:b/>
          <w:color w:val="ED7D31" w:themeColor="accent2"/>
          <w:sz w:val="28"/>
        </w:rPr>
      </w:pPr>
      <w:r w:rsidRPr="00FE4D7E">
        <w:rPr>
          <w:rFonts w:eastAsia="Times New Roman"/>
          <w:b/>
          <w:color w:val="ED7D31" w:themeColor="accent2"/>
          <w:sz w:val="28"/>
        </w:rPr>
        <w:t>Getting in contact</w:t>
      </w:r>
    </w:p>
    <w:p w:rsidR="007F4949" w:rsidRDefault="007F4949" w:rsidP="00944C94">
      <w:pPr>
        <w:spacing w:after="0"/>
        <w:rPr>
          <w:rFonts w:eastAsia="Times New Roman"/>
          <w:color w:val="ED7D31" w:themeColor="accent2"/>
        </w:rPr>
      </w:pPr>
      <w:r>
        <w:rPr>
          <w:rFonts w:eastAsia="Times New Roman"/>
          <w:color w:val="ED7D31" w:themeColor="accent2"/>
        </w:rPr>
        <w:t>The first port of call for all pare</w:t>
      </w:r>
      <w:r w:rsidR="00FD5316">
        <w:rPr>
          <w:rFonts w:eastAsia="Times New Roman"/>
          <w:color w:val="ED7D31" w:themeColor="accent2"/>
        </w:rPr>
        <w:t>nts of secondary pupils is the Community L</w:t>
      </w:r>
      <w:r>
        <w:rPr>
          <w:rFonts w:eastAsia="Times New Roman"/>
          <w:color w:val="ED7D31" w:themeColor="accent2"/>
        </w:rPr>
        <w:t>eader. In our experience, they are in the best position to resolve most issues. The team is as follows:</w:t>
      </w:r>
    </w:p>
    <w:p w:rsidR="0049026F" w:rsidRDefault="0049026F" w:rsidP="00944C94">
      <w:pPr>
        <w:spacing w:after="0"/>
        <w:rPr>
          <w:rFonts w:eastAsia="Times New Roman"/>
          <w:color w:val="ED7D31" w:themeColor="accent2"/>
        </w:rPr>
      </w:pPr>
    </w:p>
    <w:tbl>
      <w:tblPr>
        <w:tblStyle w:val="TableGrid"/>
        <w:tblW w:w="0" w:type="auto"/>
        <w:jc w:val="center"/>
        <w:tblLook w:val="04A0" w:firstRow="1" w:lastRow="0" w:firstColumn="1" w:lastColumn="0" w:noHBand="0" w:noVBand="1"/>
      </w:tblPr>
      <w:tblGrid>
        <w:gridCol w:w="562"/>
        <w:gridCol w:w="3119"/>
      </w:tblGrid>
      <w:tr w:rsidR="0049026F" w:rsidTr="0049026F">
        <w:trPr>
          <w:jc w:val="center"/>
        </w:trPr>
        <w:tc>
          <w:tcPr>
            <w:tcW w:w="562" w:type="dxa"/>
          </w:tcPr>
          <w:p w:rsidR="0049026F" w:rsidRDefault="0049026F" w:rsidP="0049026F">
            <w:pPr>
              <w:jc w:val="center"/>
              <w:rPr>
                <w:rFonts w:eastAsia="Times New Roman"/>
                <w:color w:val="ED7D31" w:themeColor="accent2"/>
              </w:rPr>
            </w:pPr>
            <w:r>
              <w:rPr>
                <w:rFonts w:eastAsia="Times New Roman"/>
                <w:color w:val="ED7D31" w:themeColor="accent2"/>
              </w:rPr>
              <w:t>7F</w:t>
            </w:r>
          </w:p>
        </w:tc>
        <w:tc>
          <w:tcPr>
            <w:tcW w:w="3119" w:type="dxa"/>
          </w:tcPr>
          <w:p w:rsidR="0049026F" w:rsidRDefault="0049026F" w:rsidP="00944C94">
            <w:pPr>
              <w:rPr>
                <w:rFonts w:eastAsia="Times New Roman"/>
                <w:color w:val="ED7D31" w:themeColor="accent2"/>
              </w:rPr>
            </w:pPr>
            <w:r>
              <w:rPr>
                <w:rFonts w:eastAsia="Times New Roman"/>
                <w:color w:val="ED7D31" w:themeColor="accent2"/>
              </w:rPr>
              <w:t>Miss Urch</w:t>
            </w:r>
          </w:p>
        </w:tc>
      </w:tr>
      <w:tr w:rsidR="0049026F" w:rsidTr="0049026F">
        <w:trPr>
          <w:jc w:val="center"/>
        </w:trPr>
        <w:tc>
          <w:tcPr>
            <w:tcW w:w="562" w:type="dxa"/>
          </w:tcPr>
          <w:p w:rsidR="0049026F" w:rsidRDefault="0049026F" w:rsidP="0049026F">
            <w:pPr>
              <w:jc w:val="center"/>
              <w:rPr>
                <w:rFonts w:eastAsia="Times New Roman"/>
                <w:color w:val="ED7D31" w:themeColor="accent2"/>
              </w:rPr>
            </w:pPr>
            <w:r>
              <w:rPr>
                <w:rFonts w:eastAsia="Times New Roman"/>
                <w:color w:val="ED7D31" w:themeColor="accent2"/>
              </w:rPr>
              <w:lastRenderedPageBreak/>
              <w:t>7K</w:t>
            </w:r>
          </w:p>
        </w:tc>
        <w:tc>
          <w:tcPr>
            <w:tcW w:w="3119" w:type="dxa"/>
          </w:tcPr>
          <w:p w:rsidR="0049026F" w:rsidRDefault="0049026F" w:rsidP="00944C94">
            <w:pPr>
              <w:rPr>
                <w:rFonts w:eastAsia="Times New Roman"/>
                <w:color w:val="ED7D31" w:themeColor="accent2"/>
              </w:rPr>
            </w:pPr>
            <w:r>
              <w:rPr>
                <w:rFonts w:eastAsia="Times New Roman"/>
                <w:color w:val="ED7D31" w:themeColor="accent2"/>
              </w:rPr>
              <w:t xml:space="preserve">Mrs </w:t>
            </w:r>
            <w:r w:rsidR="00303099">
              <w:rPr>
                <w:rFonts w:eastAsia="Times New Roman"/>
                <w:color w:val="ED7D31" w:themeColor="accent2"/>
              </w:rPr>
              <w:t>Courtauld</w:t>
            </w:r>
          </w:p>
        </w:tc>
      </w:tr>
      <w:tr w:rsidR="0049026F" w:rsidTr="0049026F">
        <w:trPr>
          <w:jc w:val="center"/>
        </w:trPr>
        <w:tc>
          <w:tcPr>
            <w:tcW w:w="562" w:type="dxa"/>
          </w:tcPr>
          <w:p w:rsidR="0049026F" w:rsidRDefault="0049026F" w:rsidP="0049026F">
            <w:pPr>
              <w:jc w:val="center"/>
              <w:rPr>
                <w:rFonts w:eastAsia="Times New Roman"/>
                <w:color w:val="ED7D31" w:themeColor="accent2"/>
              </w:rPr>
            </w:pPr>
            <w:r>
              <w:rPr>
                <w:rFonts w:eastAsia="Times New Roman"/>
                <w:color w:val="ED7D31" w:themeColor="accent2"/>
              </w:rPr>
              <w:t>7P</w:t>
            </w:r>
          </w:p>
        </w:tc>
        <w:tc>
          <w:tcPr>
            <w:tcW w:w="3119" w:type="dxa"/>
          </w:tcPr>
          <w:p w:rsidR="0049026F" w:rsidRDefault="0049026F" w:rsidP="00944C94">
            <w:pPr>
              <w:rPr>
                <w:rFonts w:eastAsia="Times New Roman"/>
                <w:color w:val="ED7D31" w:themeColor="accent2"/>
              </w:rPr>
            </w:pPr>
            <w:r>
              <w:rPr>
                <w:rFonts w:eastAsia="Times New Roman"/>
                <w:color w:val="ED7D31" w:themeColor="accent2"/>
              </w:rPr>
              <w:t>Miss Tournaire</w:t>
            </w:r>
          </w:p>
        </w:tc>
      </w:tr>
      <w:tr w:rsidR="0049026F" w:rsidTr="0049026F">
        <w:trPr>
          <w:jc w:val="center"/>
        </w:trPr>
        <w:tc>
          <w:tcPr>
            <w:tcW w:w="562" w:type="dxa"/>
          </w:tcPr>
          <w:p w:rsidR="0049026F" w:rsidRDefault="0049026F" w:rsidP="0049026F">
            <w:pPr>
              <w:jc w:val="center"/>
              <w:rPr>
                <w:rFonts w:eastAsia="Times New Roman"/>
                <w:color w:val="ED7D31" w:themeColor="accent2"/>
              </w:rPr>
            </w:pPr>
            <w:r>
              <w:rPr>
                <w:rFonts w:eastAsia="Times New Roman"/>
                <w:color w:val="ED7D31" w:themeColor="accent2"/>
              </w:rPr>
              <w:t>8F</w:t>
            </w:r>
          </w:p>
        </w:tc>
        <w:tc>
          <w:tcPr>
            <w:tcW w:w="3119" w:type="dxa"/>
          </w:tcPr>
          <w:p w:rsidR="0049026F" w:rsidRDefault="0049026F" w:rsidP="00944C94">
            <w:pPr>
              <w:rPr>
                <w:rFonts w:eastAsia="Times New Roman"/>
                <w:color w:val="ED7D31" w:themeColor="accent2"/>
              </w:rPr>
            </w:pPr>
            <w:r>
              <w:rPr>
                <w:rFonts w:eastAsia="Times New Roman"/>
                <w:color w:val="ED7D31" w:themeColor="accent2"/>
              </w:rPr>
              <w:t>Mr Moseley</w:t>
            </w:r>
          </w:p>
        </w:tc>
      </w:tr>
      <w:tr w:rsidR="0049026F" w:rsidTr="0049026F">
        <w:trPr>
          <w:jc w:val="center"/>
        </w:trPr>
        <w:tc>
          <w:tcPr>
            <w:tcW w:w="562" w:type="dxa"/>
          </w:tcPr>
          <w:p w:rsidR="0049026F" w:rsidRDefault="0049026F" w:rsidP="0049026F">
            <w:pPr>
              <w:jc w:val="center"/>
              <w:rPr>
                <w:rFonts w:eastAsia="Times New Roman"/>
                <w:color w:val="ED7D31" w:themeColor="accent2"/>
              </w:rPr>
            </w:pPr>
            <w:r>
              <w:rPr>
                <w:rFonts w:eastAsia="Times New Roman"/>
                <w:color w:val="ED7D31" w:themeColor="accent2"/>
              </w:rPr>
              <w:t>8K</w:t>
            </w:r>
          </w:p>
        </w:tc>
        <w:tc>
          <w:tcPr>
            <w:tcW w:w="3119" w:type="dxa"/>
          </w:tcPr>
          <w:p w:rsidR="0049026F" w:rsidRDefault="0049026F" w:rsidP="00944C94">
            <w:pPr>
              <w:rPr>
                <w:rFonts w:eastAsia="Times New Roman"/>
                <w:color w:val="ED7D31" w:themeColor="accent2"/>
              </w:rPr>
            </w:pPr>
            <w:r>
              <w:rPr>
                <w:rFonts w:eastAsia="Times New Roman"/>
                <w:color w:val="ED7D31" w:themeColor="accent2"/>
              </w:rPr>
              <w:t>Miss Bray</w:t>
            </w:r>
          </w:p>
        </w:tc>
      </w:tr>
      <w:tr w:rsidR="0049026F" w:rsidTr="0049026F">
        <w:trPr>
          <w:jc w:val="center"/>
        </w:trPr>
        <w:tc>
          <w:tcPr>
            <w:tcW w:w="562" w:type="dxa"/>
          </w:tcPr>
          <w:p w:rsidR="0049026F" w:rsidRDefault="0049026F" w:rsidP="0049026F">
            <w:pPr>
              <w:jc w:val="center"/>
              <w:rPr>
                <w:rFonts w:eastAsia="Times New Roman"/>
                <w:color w:val="ED7D31" w:themeColor="accent2"/>
              </w:rPr>
            </w:pPr>
            <w:r>
              <w:rPr>
                <w:rFonts w:eastAsia="Times New Roman"/>
                <w:color w:val="ED7D31" w:themeColor="accent2"/>
              </w:rPr>
              <w:t>8P</w:t>
            </w:r>
          </w:p>
        </w:tc>
        <w:tc>
          <w:tcPr>
            <w:tcW w:w="3119" w:type="dxa"/>
          </w:tcPr>
          <w:p w:rsidR="0049026F" w:rsidRDefault="0049026F" w:rsidP="00944C94">
            <w:pPr>
              <w:rPr>
                <w:rFonts w:eastAsia="Times New Roman"/>
                <w:color w:val="ED7D31" w:themeColor="accent2"/>
              </w:rPr>
            </w:pPr>
            <w:r>
              <w:rPr>
                <w:rFonts w:eastAsia="Times New Roman"/>
                <w:color w:val="ED7D31" w:themeColor="accent2"/>
              </w:rPr>
              <w:t>Mrs Read</w:t>
            </w:r>
          </w:p>
        </w:tc>
      </w:tr>
      <w:tr w:rsidR="0049026F" w:rsidTr="0049026F">
        <w:trPr>
          <w:jc w:val="center"/>
        </w:trPr>
        <w:tc>
          <w:tcPr>
            <w:tcW w:w="562" w:type="dxa"/>
          </w:tcPr>
          <w:p w:rsidR="0049026F" w:rsidRDefault="0049026F" w:rsidP="0049026F">
            <w:pPr>
              <w:jc w:val="center"/>
              <w:rPr>
                <w:rFonts w:eastAsia="Times New Roman"/>
                <w:color w:val="ED7D31" w:themeColor="accent2"/>
              </w:rPr>
            </w:pPr>
            <w:r>
              <w:rPr>
                <w:rFonts w:eastAsia="Times New Roman"/>
                <w:color w:val="ED7D31" w:themeColor="accent2"/>
              </w:rPr>
              <w:t>9F</w:t>
            </w:r>
          </w:p>
        </w:tc>
        <w:tc>
          <w:tcPr>
            <w:tcW w:w="3119" w:type="dxa"/>
          </w:tcPr>
          <w:p w:rsidR="0049026F" w:rsidRDefault="0049026F" w:rsidP="00944C94">
            <w:pPr>
              <w:rPr>
                <w:rFonts w:eastAsia="Times New Roman"/>
                <w:color w:val="ED7D31" w:themeColor="accent2"/>
              </w:rPr>
            </w:pPr>
            <w:r>
              <w:rPr>
                <w:rFonts w:eastAsia="Times New Roman"/>
                <w:color w:val="ED7D31" w:themeColor="accent2"/>
              </w:rPr>
              <w:t>Miss Walton &amp; Mr Hotson</w:t>
            </w:r>
          </w:p>
        </w:tc>
      </w:tr>
      <w:tr w:rsidR="0049026F" w:rsidTr="0049026F">
        <w:trPr>
          <w:jc w:val="center"/>
        </w:trPr>
        <w:tc>
          <w:tcPr>
            <w:tcW w:w="562" w:type="dxa"/>
          </w:tcPr>
          <w:p w:rsidR="0049026F" w:rsidRDefault="0049026F" w:rsidP="0049026F">
            <w:pPr>
              <w:jc w:val="center"/>
              <w:rPr>
                <w:rFonts w:eastAsia="Times New Roman"/>
                <w:color w:val="ED7D31" w:themeColor="accent2"/>
              </w:rPr>
            </w:pPr>
            <w:r>
              <w:rPr>
                <w:rFonts w:eastAsia="Times New Roman"/>
                <w:color w:val="ED7D31" w:themeColor="accent2"/>
              </w:rPr>
              <w:t>9P</w:t>
            </w:r>
          </w:p>
        </w:tc>
        <w:tc>
          <w:tcPr>
            <w:tcW w:w="3119" w:type="dxa"/>
          </w:tcPr>
          <w:p w:rsidR="0049026F" w:rsidRDefault="0049026F" w:rsidP="00944C94">
            <w:pPr>
              <w:rPr>
                <w:rFonts w:eastAsia="Times New Roman"/>
                <w:color w:val="ED7D31" w:themeColor="accent2"/>
              </w:rPr>
            </w:pPr>
            <w:r>
              <w:rPr>
                <w:rFonts w:eastAsia="Times New Roman"/>
                <w:color w:val="ED7D31" w:themeColor="accent2"/>
              </w:rPr>
              <w:t>Mrs Cosserat &amp; Miss Woodley</w:t>
            </w:r>
          </w:p>
        </w:tc>
      </w:tr>
      <w:tr w:rsidR="0049026F" w:rsidTr="0049026F">
        <w:trPr>
          <w:jc w:val="center"/>
        </w:trPr>
        <w:tc>
          <w:tcPr>
            <w:tcW w:w="562" w:type="dxa"/>
          </w:tcPr>
          <w:p w:rsidR="0049026F" w:rsidRDefault="0049026F" w:rsidP="0049026F">
            <w:pPr>
              <w:jc w:val="center"/>
              <w:rPr>
                <w:rFonts w:eastAsia="Times New Roman"/>
                <w:color w:val="ED7D31" w:themeColor="accent2"/>
              </w:rPr>
            </w:pPr>
            <w:r>
              <w:rPr>
                <w:rFonts w:eastAsia="Times New Roman"/>
                <w:color w:val="ED7D31" w:themeColor="accent2"/>
              </w:rPr>
              <w:t>10P</w:t>
            </w:r>
          </w:p>
        </w:tc>
        <w:tc>
          <w:tcPr>
            <w:tcW w:w="3119" w:type="dxa"/>
          </w:tcPr>
          <w:p w:rsidR="0049026F" w:rsidRDefault="0049026F" w:rsidP="00944C94">
            <w:pPr>
              <w:rPr>
                <w:rFonts w:eastAsia="Times New Roman"/>
                <w:color w:val="ED7D31" w:themeColor="accent2"/>
              </w:rPr>
            </w:pPr>
            <w:r>
              <w:rPr>
                <w:rFonts w:eastAsia="Times New Roman"/>
                <w:color w:val="ED7D31" w:themeColor="accent2"/>
              </w:rPr>
              <w:t>Mrs Brown</w:t>
            </w:r>
          </w:p>
        </w:tc>
      </w:tr>
      <w:tr w:rsidR="0049026F" w:rsidTr="0049026F">
        <w:trPr>
          <w:jc w:val="center"/>
        </w:trPr>
        <w:tc>
          <w:tcPr>
            <w:tcW w:w="562" w:type="dxa"/>
          </w:tcPr>
          <w:p w:rsidR="0049026F" w:rsidRDefault="0049026F" w:rsidP="0049026F">
            <w:pPr>
              <w:jc w:val="center"/>
              <w:rPr>
                <w:rFonts w:eastAsia="Times New Roman"/>
                <w:color w:val="ED7D31" w:themeColor="accent2"/>
              </w:rPr>
            </w:pPr>
            <w:r>
              <w:rPr>
                <w:rFonts w:eastAsia="Times New Roman"/>
                <w:color w:val="ED7D31" w:themeColor="accent2"/>
              </w:rPr>
              <w:t>11P</w:t>
            </w:r>
          </w:p>
        </w:tc>
        <w:tc>
          <w:tcPr>
            <w:tcW w:w="3119" w:type="dxa"/>
          </w:tcPr>
          <w:p w:rsidR="0049026F" w:rsidRDefault="0049026F" w:rsidP="00944C94">
            <w:pPr>
              <w:rPr>
                <w:rFonts w:eastAsia="Times New Roman"/>
                <w:color w:val="ED7D31" w:themeColor="accent2"/>
              </w:rPr>
            </w:pPr>
            <w:r>
              <w:rPr>
                <w:rFonts w:eastAsia="Times New Roman"/>
                <w:color w:val="ED7D31" w:themeColor="accent2"/>
              </w:rPr>
              <w:t>Mrs King &amp; Mrs Scourfield</w:t>
            </w:r>
          </w:p>
        </w:tc>
      </w:tr>
    </w:tbl>
    <w:p w:rsidR="0049026F" w:rsidRDefault="0049026F" w:rsidP="00944C94">
      <w:pPr>
        <w:spacing w:after="0"/>
        <w:rPr>
          <w:rFonts w:eastAsia="Times New Roman"/>
          <w:color w:val="ED7D31" w:themeColor="accent2"/>
        </w:rPr>
      </w:pPr>
    </w:p>
    <w:p w:rsidR="002016FD" w:rsidRPr="00A12034" w:rsidRDefault="00124B92" w:rsidP="002016FD">
      <w:pPr>
        <w:spacing w:after="0"/>
        <w:rPr>
          <w:rFonts w:eastAsia="Times New Roman"/>
          <w:b/>
          <w:color w:val="ED7D31" w:themeColor="accent2"/>
          <w:sz w:val="28"/>
        </w:rPr>
      </w:pPr>
      <w:r w:rsidRPr="00A12034">
        <w:rPr>
          <w:rFonts w:eastAsia="Times New Roman"/>
          <w:b/>
          <w:color w:val="ED7D31" w:themeColor="accent2"/>
          <w:sz w:val="28"/>
        </w:rPr>
        <w:t>Home Learning</w:t>
      </w:r>
    </w:p>
    <w:p w:rsidR="00A12034" w:rsidRPr="00A12034" w:rsidRDefault="00A12034" w:rsidP="00A12034">
      <w:pPr>
        <w:rPr>
          <w:color w:val="ED7D31" w:themeColor="accent2"/>
          <w:sz w:val="24"/>
          <w:szCs w:val="24"/>
        </w:rPr>
      </w:pPr>
      <w:r w:rsidRPr="00A12034">
        <w:rPr>
          <w:b/>
          <w:bCs/>
          <w:color w:val="ED7D31" w:themeColor="accent2"/>
          <w:sz w:val="24"/>
          <w:szCs w:val="24"/>
        </w:rPr>
        <w:t>KS3 home learning</w:t>
      </w:r>
      <w:r>
        <w:rPr>
          <w:color w:val="ED7D31" w:themeColor="accent2"/>
          <w:sz w:val="24"/>
          <w:szCs w:val="24"/>
        </w:rPr>
        <w:t xml:space="preserve">: </w:t>
      </w:r>
      <w:r w:rsidRPr="00A12034">
        <w:rPr>
          <w:color w:val="ED7D31" w:themeColor="accent2"/>
          <w:szCs w:val="24"/>
        </w:rPr>
        <w:t xml:space="preserve">In addition to this, teachers may set tasks to consolidate learning, or prepare for future learning. This may include: </w:t>
      </w:r>
    </w:p>
    <w:p w:rsidR="00A12034" w:rsidRPr="00A12034" w:rsidRDefault="00A12034" w:rsidP="00A12034">
      <w:pPr>
        <w:pStyle w:val="ListParagraph"/>
        <w:numPr>
          <w:ilvl w:val="0"/>
          <w:numId w:val="10"/>
        </w:numPr>
        <w:spacing w:line="240" w:lineRule="auto"/>
        <w:ind w:left="426" w:hanging="142"/>
        <w:rPr>
          <w:color w:val="ED7D31" w:themeColor="accent2"/>
          <w:szCs w:val="24"/>
        </w:rPr>
      </w:pPr>
      <w:r w:rsidRPr="00A12034">
        <w:rPr>
          <w:color w:val="ED7D31" w:themeColor="accent2"/>
          <w:szCs w:val="24"/>
        </w:rPr>
        <w:t>Extended research projects</w:t>
      </w:r>
    </w:p>
    <w:p w:rsidR="00A12034" w:rsidRPr="00A12034" w:rsidRDefault="00A12034" w:rsidP="00A12034">
      <w:pPr>
        <w:pStyle w:val="ListParagraph"/>
        <w:numPr>
          <w:ilvl w:val="0"/>
          <w:numId w:val="10"/>
        </w:numPr>
        <w:spacing w:line="240" w:lineRule="auto"/>
        <w:ind w:left="426" w:hanging="142"/>
        <w:rPr>
          <w:color w:val="ED7D31" w:themeColor="accent2"/>
          <w:szCs w:val="24"/>
        </w:rPr>
      </w:pPr>
      <w:r w:rsidRPr="00A12034">
        <w:rPr>
          <w:color w:val="ED7D31" w:themeColor="accent2"/>
          <w:szCs w:val="24"/>
        </w:rPr>
        <w:t>Pre-reading about and/or around a topic</w:t>
      </w:r>
    </w:p>
    <w:p w:rsidR="00A12034" w:rsidRPr="00A12034" w:rsidRDefault="00A12034" w:rsidP="00A12034">
      <w:pPr>
        <w:pStyle w:val="ListParagraph"/>
        <w:numPr>
          <w:ilvl w:val="0"/>
          <w:numId w:val="10"/>
        </w:numPr>
        <w:spacing w:line="240" w:lineRule="auto"/>
        <w:ind w:left="426" w:hanging="142"/>
        <w:rPr>
          <w:color w:val="ED7D31" w:themeColor="accent2"/>
          <w:szCs w:val="24"/>
        </w:rPr>
      </w:pPr>
      <w:r w:rsidRPr="00A12034">
        <w:rPr>
          <w:color w:val="ED7D31" w:themeColor="accent2"/>
          <w:szCs w:val="24"/>
        </w:rPr>
        <w:t>Challenge-based activities that stretch thinking and presentation skills</w:t>
      </w:r>
    </w:p>
    <w:p w:rsidR="00A12034" w:rsidRPr="00A12034" w:rsidRDefault="00A12034" w:rsidP="00A12034">
      <w:pPr>
        <w:pStyle w:val="ListParagraph"/>
        <w:numPr>
          <w:ilvl w:val="0"/>
          <w:numId w:val="10"/>
        </w:numPr>
        <w:spacing w:line="240" w:lineRule="auto"/>
        <w:ind w:left="426" w:hanging="142"/>
        <w:rPr>
          <w:color w:val="ED7D31" w:themeColor="accent2"/>
          <w:szCs w:val="24"/>
        </w:rPr>
      </w:pPr>
      <w:r w:rsidRPr="00A12034">
        <w:rPr>
          <w:color w:val="ED7D31" w:themeColor="accent2"/>
          <w:szCs w:val="24"/>
        </w:rPr>
        <w:t>Suggestions for visits linked to learning in the classroom</w:t>
      </w:r>
    </w:p>
    <w:p w:rsidR="00A12034" w:rsidRPr="00A12034" w:rsidRDefault="00A12034" w:rsidP="00A12034">
      <w:pPr>
        <w:pStyle w:val="ListParagraph"/>
        <w:numPr>
          <w:ilvl w:val="0"/>
          <w:numId w:val="10"/>
        </w:numPr>
        <w:ind w:left="426" w:hanging="142"/>
        <w:rPr>
          <w:color w:val="ED7D31" w:themeColor="accent2"/>
          <w:szCs w:val="24"/>
        </w:rPr>
      </w:pPr>
      <w:r w:rsidRPr="00A12034">
        <w:rPr>
          <w:color w:val="ED7D31" w:themeColor="accent2"/>
          <w:szCs w:val="24"/>
        </w:rPr>
        <w:t xml:space="preserve">Links to appropriate webpages, activities and online games to support additional learning at home.   </w:t>
      </w:r>
    </w:p>
    <w:p w:rsidR="00A12034" w:rsidRPr="00A12034" w:rsidRDefault="00A12034" w:rsidP="00A12034">
      <w:pPr>
        <w:rPr>
          <w:color w:val="ED7D31" w:themeColor="accent2"/>
          <w:szCs w:val="24"/>
        </w:rPr>
      </w:pPr>
      <w:r w:rsidRPr="00A12034">
        <w:rPr>
          <w:color w:val="ED7D31" w:themeColor="accent2"/>
          <w:szCs w:val="24"/>
        </w:rPr>
        <w:t>Formal written homework can be provided for children following an individual parental request. This homework will</w:t>
      </w:r>
      <w:r w:rsidR="00FD5316">
        <w:rPr>
          <w:color w:val="ED7D31" w:themeColor="accent2"/>
          <w:szCs w:val="24"/>
        </w:rPr>
        <w:t xml:space="preserve"> be in the form of English and M</w:t>
      </w:r>
      <w:r w:rsidRPr="00A12034">
        <w:rPr>
          <w:color w:val="ED7D31" w:themeColor="accent2"/>
          <w:szCs w:val="24"/>
        </w:rPr>
        <w:t xml:space="preserve">athematics homework books (such as those sold by ‘Schofield and Sims’). This homework is intended to be self-managed by the child and parent. </w:t>
      </w:r>
    </w:p>
    <w:p w:rsidR="00A12034" w:rsidRPr="00A12034" w:rsidRDefault="00A12034" w:rsidP="00A12034">
      <w:pPr>
        <w:rPr>
          <w:b/>
          <w:bCs/>
          <w:color w:val="ED7D31" w:themeColor="accent2"/>
          <w:sz w:val="24"/>
          <w:szCs w:val="24"/>
        </w:rPr>
      </w:pPr>
      <w:r w:rsidRPr="00A12034">
        <w:rPr>
          <w:b/>
          <w:bCs/>
          <w:color w:val="ED7D31" w:themeColor="accent2"/>
          <w:sz w:val="24"/>
          <w:szCs w:val="24"/>
        </w:rPr>
        <w:t>KS4 home learning</w:t>
      </w:r>
      <w:r>
        <w:rPr>
          <w:b/>
          <w:bCs/>
          <w:color w:val="ED7D31" w:themeColor="accent2"/>
          <w:sz w:val="24"/>
          <w:szCs w:val="24"/>
        </w:rPr>
        <w:t xml:space="preserve">: </w:t>
      </w:r>
      <w:r w:rsidRPr="00A12034">
        <w:rPr>
          <w:color w:val="ED7D31" w:themeColor="accent2"/>
          <w:szCs w:val="24"/>
        </w:rPr>
        <w:t xml:space="preserve">Students in Years 10 and 11 will be supported to create their own home learning timetable for their GCSE subjects, and they will be responsible for following this timetable. Home learning will support specific aspects of their </w:t>
      </w:r>
      <w:r>
        <w:rPr>
          <w:color w:val="ED7D31" w:themeColor="accent2"/>
          <w:szCs w:val="24"/>
        </w:rPr>
        <w:t xml:space="preserve">GCSE courses and will include: </w:t>
      </w:r>
    </w:p>
    <w:p w:rsidR="00A12034" w:rsidRPr="00A12034" w:rsidRDefault="00A12034" w:rsidP="00A12034">
      <w:pPr>
        <w:pStyle w:val="ListParagraph"/>
        <w:numPr>
          <w:ilvl w:val="0"/>
          <w:numId w:val="12"/>
        </w:numPr>
        <w:ind w:left="426" w:hanging="219"/>
        <w:rPr>
          <w:color w:val="ED7D31" w:themeColor="accent2"/>
          <w:szCs w:val="24"/>
        </w:rPr>
      </w:pPr>
      <w:r w:rsidRPr="00A12034">
        <w:rPr>
          <w:color w:val="ED7D31" w:themeColor="accent2"/>
          <w:szCs w:val="24"/>
        </w:rPr>
        <w:t>Revision of key theories, events and processes to be tested in the classroom</w:t>
      </w:r>
    </w:p>
    <w:p w:rsidR="00A12034" w:rsidRPr="00A12034" w:rsidRDefault="00A12034" w:rsidP="00A12034">
      <w:pPr>
        <w:pStyle w:val="ListParagraph"/>
        <w:numPr>
          <w:ilvl w:val="0"/>
          <w:numId w:val="12"/>
        </w:numPr>
        <w:ind w:left="426" w:hanging="219"/>
        <w:rPr>
          <w:color w:val="ED7D31" w:themeColor="accent2"/>
          <w:szCs w:val="24"/>
        </w:rPr>
      </w:pPr>
      <w:r w:rsidRPr="00A12034">
        <w:rPr>
          <w:color w:val="ED7D31" w:themeColor="accent2"/>
          <w:szCs w:val="24"/>
        </w:rPr>
        <w:t>Application and mastery of key skills e.g. structuring answers to exam-style questions</w:t>
      </w:r>
    </w:p>
    <w:p w:rsidR="00A12034" w:rsidRPr="00A12034" w:rsidRDefault="00A12034" w:rsidP="00A12034">
      <w:pPr>
        <w:pStyle w:val="ListParagraph"/>
        <w:numPr>
          <w:ilvl w:val="0"/>
          <w:numId w:val="12"/>
        </w:numPr>
        <w:ind w:left="426" w:hanging="219"/>
        <w:rPr>
          <w:color w:val="ED7D31" w:themeColor="accent2"/>
          <w:szCs w:val="24"/>
        </w:rPr>
      </w:pPr>
      <w:r w:rsidRPr="00A12034">
        <w:rPr>
          <w:color w:val="ED7D31" w:themeColor="accent2"/>
          <w:szCs w:val="24"/>
        </w:rPr>
        <w:t>Pre-reading for future units of work</w:t>
      </w:r>
    </w:p>
    <w:p w:rsidR="00A12034" w:rsidRPr="00A12034" w:rsidRDefault="00A12034" w:rsidP="00A12034">
      <w:pPr>
        <w:pStyle w:val="ListParagraph"/>
        <w:numPr>
          <w:ilvl w:val="0"/>
          <w:numId w:val="12"/>
        </w:numPr>
        <w:ind w:left="426" w:hanging="219"/>
        <w:rPr>
          <w:color w:val="ED7D31" w:themeColor="accent2"/>
          <w:szCs w:val="24"/>
        </w:rPr>
      </w:pPr>
      <w:r w:rsidRPr="00A12034">
        <w:rPr>
          <w:color w:val="ED7D31" w:themeColor="accent2"/>
          <w:szCs w:val="24"/>
        </w:rPr>
        <w:t xml:space="preserve">Planning and/or completion of coursework </w:t>
      </w:r>
    </w:p>
    <w:p w:rsidR="00A12034" w:rsidRDefault="00A12034" w:rsidP="00A12034">
      <w:pPr>
        <w:rPr>
          <w:color w:val="ED7D31" w:themeColor="accent2"/>
          <w:szCs w:val="24"/>
        </w:rPr>
      </w:pPr>
      <w:r w:rsidRPr="00A12034">
        <w:rPr>
          <w:color w:val="ED7D31" w:themeColor="accent2"/>
          <w:szCs w:val="24"/>
        </w:rPr>
        <w:t xml:space="preserve">All students have access to the LRC Monday to Thursday </w:t>
      </w:r>
      <w:r w:rsidR="00FD5316">
        <w:rPr>
          <w:color w:val="ED7D31" w:themeColor="accent2"/>
          <w:szCs w:val="24"/>
        </w:rPr>
        <w:t>0</w:t>
      </w:r>
      <w:r w:rsidRPr="00A12034">
        <w:rPr>
          <w:color w:val="ED7D31" w:themeColor="accent2"/>
          <w:szCs w:val="24"/>
        </w:rPr>
        <w:t xml:space="preserve">8:00 – </w:t>
      </w:r>
      <w:r w:rsidR="00FD5316">
        <w:rPr>
          <w:color w:val="ED7D31" w:themeColor="accent2"/>
          <w:szCs w:val="24"/>
        </w:rPr>
        <w:t>08:40</w:t>
      </w:r>
      <w:r w:rsidRPr="00A12034">
        <w:rPr>
          <w:color w:val="ED7D31" w:themeColor="accent2"/>
          <w:szCs w:val="24"/>
        </w:rPr>
        <w:t xml:space="preserve"> and during lunchtimes, where they can complete home learning activities with access to computers.</w:t>
      </w:r>
    </w:p>
    <w:p w:rsidR="00A12034" w:rsidRPr="00A12034" w:rsidRDefault="00A12034" w:rsidP="00A12034">
      <w:pPr>
        <w:spacing w:after="0"/>
        <w:rPr>
          <w:b/>
          <w:color w:val="ED7D31" w:themeColor="accent2"/>
          <w:sz w:val="28"/>
          <w:szCs w:val="24"/>
        </w:rPr>
      </w:pPr>
      <w:r w:rsidRPr="00A12034">
        <w:rPr>
          <w:b/>
          <w:color w:val="ED7D31" w:themeColor="accent2"/>
          <w:sz w:val="28"/>
          <w:szCs w:val="24"/>
        </w:rPr>
        <w:t>The One way system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13"/>
        <w:gridCol w:w="3450"/>
      </w:tblGrid>
      <w:tr w:rsidR="00A12034" w:rsidTr="00A12034">
        <w:tc>
          <w:tcPr>
            <w:tcW w:w="1413" w:type="dxa"/>
            <w:vAlign w:val="center"/>
          </w:tcPr>
          <w:p w:rsidR="00A12034" w:rsidRDefault="00A12034" w:rsidP="00A12034">
            <w:pPr>
              <w:jc w:val="center"/>
              <w:rPr>
                <w:color w:val="ED7D31" w:themeColor="accent2"/>
                <w:szCs w:val="24"/>
              </w:rPr>
            </w:pPr>
            <w:r>
              <w:rPr>
                <w:noProof/>
                <w:lang w:eastAsia="en-GB"/>
              </w:rPr>
              <w:drawing>
                <wp:inline distT="0" distB="0" distL="0" distR="0" wp14:anchorId="7E97DA75" wp14:editId="51A8DF5A">
                  <wp:extent cx="819785" cy="1254192"/>
                  <wp:effectExtent l="0" t="0" r="0" b="3175"/>
                  <wp:docPr id="3" name="image" descr="https://www.securitysafetyproducts.co.uk/images/products_image2-1217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www.securitysafetyproducts.co.uk/images/products_image2-12176-d.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885" t="1902" r="1939" b="2054"/>
                          <a:stretch/>
                        </pic:blipFill>
                        <pic:spPr bwMode="auto">
                          <a:xfrm>
                            <a:off x="0" y="0"/>
                            <a:ext cx="886596" cy="13564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50" w:type="dxa"/>
          </w:tcPr>
          <w:p w:rsidR="00A12034" w:rsidRDefault="00A12034" w:rsidP="00A12034">
            <w:pPr>
              <w:rPr>
                <w:color w:val="ED7D31" w:themeColor="accent2"/>
                <w:szCs w:val="24"/>
              </w:rPr>
            </w:pPr>
            <w:r>
              <w:rPr>
                <w:color w:val="ED7D31" w:themeColor="accent2"/>
                <w:szCs w:val="24"/>
              </w:rPr>
              <w:t>In order to run our bubbles in the secondary phases of the school we have instigated a one way system throughout F block. We know that this is less than ideal. However, it is the only way we can minimise contact between the two bubbles that have to use the specialist secondary rooms.</w:t>
            </w:r>
          </w:p>
        </w:tc>
      </w:tr>
    </w:tbl>
    <w:p w:rsidR="002016FD" w:rsidRPr="00A12034" w:rsidRDefault="002016FD" w:rsidP="002016FD">
      <w:pPr>
        <w:spacing w:after="0"/>
        <w:rPr>
          <w:rFonts w:eastAsia="Times New Roman"/>
          <w:b/>
          <w:color w:val="0070C0"/>
          <w:sz w:val="10"/>
        </w:rPr>
      </w:pPr>
    </w:p>
    <w:p w:rsidR="00365E13" w:rsidRPr="00365E13" w:rsidRDefault="00365E13" w:rsidP="002016FD">
      <w:pPr>
        <w:spacing w:after="0"/>
        <w:rPr>
          <w:rFonts w:eastAsia="Times New Roman"/>
          <w:b/>
          <w:color w:val="0070C0"/>
          <w:sz w:val="10"/>
        </w:rPr>
      </w:pPr>
    </w:p>
    <w:p w:rsidR="00365E13" w:rsidRPr="00365E13" w:rsidRDefault="00365E13" w:rsidP="002016FD">
      <w:pPr>
        <w:spacing w:after="0"/>
        <w:rPr>
          <w:rFonts w:eastAsia="Times New Roman"/>
          <w:b/>
          <w:color w:val="ED7D31" w:themeColor="accent2"/>
          <w:sz w:val="28"/>
        </w:rPr>
      </w:pPr>
      <w:r w:rsidRPr="00365E13">
        <w:rPr>
          <w:rFonts w:eastAsia="Times New Roman"/>
          <w:b/>
          <w:color w:val="ED7D31" w:themeColor="accent2"/>
          <w:sz w:val="28"/>
        </w:rPr>
        <w:t>Revision &amp; catch up sessions</w:t>
      </w:r>
    </w:p>
    <w:p w:rsidR="00365E13" w:rsidRDefault="00365E13" w:rsidP="002016FD">
      <w:pPr>
        <w:spacing w:after="0"/>
        <w:rPr>
          <w:rFonts w:eastAsia="Times New Roman"/>
          <w:color w:val="ED7D31" w:themeColor="accent2"/>
        </w:rPr>
      </w:pPr>
      <w:r w:rsidRPr="00365E13">
        <w:rPr>
          <w:rFonts w:eastAsia="Times New Roman"/>
          <w:color w:val="ED7D31" w:themeColor="accent2"/>
        </w:rPr>
        <w:t xml:space="preserve">At this stage of the school year we do not know if </w:t>
      </w:r>
      <w:r w:rsidR="00FD5316">
        <w:rPr>
          <w:rFonts w:eastAsia="Times New Roman"/>
          <w:color w:val="ED7D31" w:themeColor="accent2"/>
        </w:rPr>
        <w:t xml:space="preserve">it </w:t>
      </w:r>
      <w:r w:rsidRPr="00365E13">
        <w:rPr>
          <w:rFonts w:eastAsia="Times New Roman"/>
          <w:color w:val="ED7D31" w:themeColor="accent2"/>
        </w:rPr>
        <w:t>will be possible to run after school catch up sessions or GCSE revision sessions after school. We will review the risks attached to running these types of activities and let you know in due course.</w:t>
      </w:r>
    </w:p>
    <w:p w:rsidR="00FD5316" w:rsidRDefault="00FD5316" w:rsidP="002016FD">
      <w:pPr>
        <w:spacing w:after="0"/>
        <w:rPr>
          <w:rFonts w:eastAsia="Times New Roman"/>
          <w:color w:val="ED7D31" w:themeColor="accent2"/>
        </w:rPr>
      </w:pPr>
    </w:p>
    <w:p w:rsidR="00FD5316" w:rsidRDefault="00FD5316" w:rsidP="002016FD">
      <w:pPr>
        <w:spacing w:after="0"/>
        <w:rPr>
          <w:rFonts w:eastAsia="Times New Roman"/>
          <w:color w:val="ED7D31" w:themeColor="accent2"/>
        </w:rPr>
      </w:pPr>
    </w:p>
    <w:p w:rsidR="00FD5316" w:rsidRDefault="00FD5316" w:rsidP="002016FD">
      <w:pPr>
        <w:spacing w:after="0"/>
        <w:rPr>
          <w:rFonts w:eastAsia="Times New Roman"/>
          <w:color w:val="ED7D31" w:themeColor="accent2"/>
        </w:rPr>
      </w:pPr>
    </w:p>
    <w:p w:rsidR="00FD5316" w:rsidRPr="00365E13" w:rsidRDefault="00FD5316" w:rsidP="002016FD">
      <w:pPr>
        <w:spacing w:after="0"/>
        <w:rPr>
          <w:rFonts w:eastAsia="Times New Roman"/>
          <w:color w:val="ED7D31" w:themeColor="accent2"/>
        </w:rPr>
      </w:pPr>
    </w:p>
    <w:p w:rsidR="00365E13" w:rsidRDefault="00365E13" w:rsidP="002016FD">
      <w:pPr>
        <w:spacing w:after="0"/>
        <w:rPr>
          <w:rFonts w:eastAsia="Times New Roman"/>
          <w:b/>
          <w:color w:val="0070C0"/>
          <w:sz w:val="28"/>
        </w:rPr>
      </w:pPr>
    </w:p>
    <w:p w:rsidR="00365E13" w:rsidRPr="00365E13" w:rsidRDefault="00365E13" w:rsidP="00365E13">
      <w:pPr>
        <w:spacing w:after="0"/>
        <w:rPr>
          <w:rFonts w:eastAsia="Times New Roman"/>
          <w:b/>
          <w:outline/>
          <w:color w:val="4472C4" w:themeColor="accent5"/>
          <w:sz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365E13">
        <w:rPr>
          <w:rFonts w:eastAsia="Times New Roman"/>
          <w:b/>
          <w:outline/>
          <w:color w:val="4472C4" w:themeColor="accent5"/>
          <w:sz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lastRenderedPageBreak/>
        <w:t>Whole School</w:t>
      </w:r>
      <w:r>
        <w:rPr>
          <w:rFonts w:eastAsia="Times New Roman"/>
          <w:b/>
          <w:outline/>
          <w:color w:val="4472C4" w:themeColor="accent5"/>
          <w:sz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reminders</w:t>
      </w:r>
    </w:p>
    <w:p w:rsidR="00365E13" w:rsidRPr="00365E13" w:rsidRDefault="00365E13" w:rsidP="002016FD">
      <w:pPr>
        <w:spacing w:after="0"/>
        <w:rPr>
          <w:rFonts w:eastAsia="Times New Roman"/>
          <w:b/>
          <w:color w:val="0070C0"/>
          <w:sz w:val="10"/>
        </w:rPr>
      </w:pPr>
    </w:p>
    <w:p w:rsidR="002016FD" w:rsidRPr="002016FD" w:rsidRDefault="002016FD" w:rsidP="002016FD">
      <w:pPr>
        <w:spacing w:after="0"/>
        <w:rPr>
          <w:rFonts w:eastAsia="Times New Roman"/>
          <w:b/>
          <w:color w:val="0070C0"/>
          <w:sz w:val="28"/>
        </w:rPr>
      </w:pPr>
      <w:r w:rsidRPr="002016FD">
        <w:rPr>
          <w:rFonts w:eastAsia="Times New Roman"/>
          <w:b/>
          <w:color w:val="0070C0"/>
          <w:sz w:val="28"/>
        </w:rPr>
        <w:t>Health screening:</w:t>
      </w:r>
    </w:p>
    <w:p w:rsidR="00E5619A" w:rsidRPr="00365E13" w:rsidRDefault="002016FD" w:rsidP="00365E13">
      <w:pPr>
        <w:spacing w:after="0"/>
        <w:rPr>
          <w:rFonts w:eastAsia="Times New Roman"/>
          <w:color w:val="0070C0"/>
          <w:sz w:val="24"/>
        </w:rPr>
      </w:pPr>
      <w:r>
        <w:rPr>
          <w:rFonts w:eastAsia="Times New Roman"/>
          <w:color w:val="0070C0"/>
          <w:sz w:val="24"/>
        </w:rPr>
        <w:t>In our recent letter we shared with you our process for completing a daily health screening. It is so important that we all take this activity seriously. I have enclosed the poster below.</w:t>
      </w:r>
    </w:p>
    <w:p w:rsidR="00645F57" w:rsidRDefault="002016FD">
      <w:r>
        <w:rPr>
          <w:noProof/>
          <w:lang w:eastAsia="en-GB"/>
        </w:rPr>
        <w:drawing>
          <wp:inline distT="0" distB="0" distL="0" distR="0" wp14:anchorId="0CE34657" wp14:editId="060E28FD">
            <wp:extent cx="2547749" cy="286247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628" t="11389" r="32485" b="29824"/>
                    <a:stretch/>
                  </pic:blipFill>
                  <pic:spPr bwMode="auto">
                    <a:xfrm>
                      <a:off x="0" y="0"/>
                      <a:ext cx="2561995" cy="2878476"/>
                    </a:xfrm>
                    <a:prstGeom prst="rect">
                      <a:avLst/>
                    </a:prstGeom>
                    <a:ln>
                      <a:noFill/>
                    </a:ln>
                    <a:extLst>
                      <a:ext uri="{53640926-AAD7-44D8-BBD7-CCE9431645EC}">
                        <a14:shadowObscured xmlns:a14="http://schemas.microsoft.com/office/drawing/2010/main"/>
                      </a:ext>
                    </a:extLst>
                  </pic:spPr>
                </pic:pic>
              </a:graphicData>
            </a:graphic>
          </wp:inline>
        </w:drawing>
      </w:r>
    </w:p>
    <w:p w:rsidR="00365E13" w:rsidRPr="00365E13" w:rsidRDefault="00365E13" w:rsidP="008411B8">
      <w:pPr>
        <w:spacing w:after="0"/>
        <w:rPr>
          <w:rFonts w:eastAsia="Times New Roman"/>
          <w:b/>
          <w:color w:val="4472C4" w:themeColor="accent5"/>
          <w:sz w:val="10"/>
        </w:rPr>
      </w:pPr>
    </w:p>
    <w:p w:rsidR="002016FD" w:rsidRPr="00365E13" w:rsidRDefault="002016FD" w:rsidP="008411B8">
      <w:pPr>
        <w:spacing w:after="0"/>
        <w:rPr>
          <w:rFonts w:eastAsia="Times New Roman"/>
          <w:b/>
          <w:color w:val="4472C4" w:themeColor="accent5"/>
          <w:sz w:val="28"/>
        </w:rPr>
      </w:pPr>
      <w:r w:rsidRPr="00365E13">
        <w:rPr>
          <w:rFonts w:eastAsia="Times New Roman"/>
          <w:b/>
          <w:color w:val="4472C4" w:themeColor="accent5"/>
          <w:sz w:val="28"/>
        </w:rPr>
        <w:t>Key Dates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3025"/>
      </w:tblGrid>
      <w:tr w:rsidR="00365E13" w:rsidRPr="00365E13" w:rsidTr="00365E13">
        <w:tc>
          <w:tcPr>
            <w:tcW w:w="1838" w:type="dxa"/>
            <w:tcBorders>
              <w:bottom w:val="single" w:sz="4" w:space="0" w:color="auto"/>
            </w:tcBorders>
          </w:tcPr>
          <w:p w:rsidR="008411B8" w:rsidRPr="00365E13" w:rsidRDefault="008411B8" w:rsidP="002016FD">
            <w:pPr>
              <w:rPr>
                <w:rFonts w:eastAsia="Times New Roman"/>
                <w:b/>
                <w:color w:val="4472C4" w:themeColor="accent5"/>
              </w:rPr>
            </w:pPr>
            <w:r w:rsidRPr="00365E13">
              <w:rPr>
                <w:rFonts w:eastAsia="Times New Roman"/>
                <w:b/>
                <w:color w:val="4472C4" w:themeColor="accent5"/>
              </w:rPr>
              <w:t>September</w:t>
            </w:r>
          </w:p>
        </w:tc>
        <w:tc>
          <w:tcPr>
            <w:tcW w:w="3025" w:type="dxa"/>
            <w:tcBorders>
              <w:bottom w:val="single" w:sz="4" w:space="0" w:color="auto"/>
            </w:tcBorders>
          </w:tcPr>
          <w:p w:rsidR="008411B8" w:rsidRPr="00365E13" w:rsidRDefault="008411B8" w:rsidP="002016FD">
            <w:pPr>
              <w:rPr>
                <w:rFonts w:eastAsia="Times New Roman"/>
                <w:b/>
                <w:color w:val="4472C4" w:themeColor="accent5"/>
              </w:rPr>
            </w:pPr>
          </w:p>
        </w:tc>
      </w:tr>
      <w:tr w:rsidR="00365E13" w:rsidRPr="00365E13" w:rsidTr="00365E13">
        <w:tc>
          <w:tcPr>
            <w:tcW w:w="1838" w:type="dxa"/>
            <w:tcBorders>
              <w:top w:val="single" w:sz="4" w:space="0" w:color="auto"/>
              <w:bottom w:val="single" w:sz="4" w:space="0" w:color="auto"/>
            </w:tcBorders>
          </w:tcPr>
          <w:p w:rsidR="008411B8" w:rsidRPr="00365E13" w:rsidRDefault="008411B8" w:rsidP="002016FD">
            <w:pPr>
              <w:rPr>
                <w:rFonts w:eastAsia="Times New Roman"/>
                <w:color w:val="4472C4" w:themeColor="accent5"/>
              </w:rPr>
            </w:pPr>
            <w:r w:rsidRPr="00365E13">
              <w:rPr>
                <w:rFonts w:eastAsia="Times New Roman"/>
                <w:color w:val="4472C4" w:themeColor="accent5"/>
              </w:rPr>
              <w:t>Monday 14</w:t>
            </w:r>
            <w:r w:rsidRPr="00365E13">
              <w:rPr>
                <w:rFonts w:eastAsia="Times New Roman"/>
                <w:color w:val="4472C4" w:themeColor="accent5"/>
                <w:vertAlign w:val="superscript"/>
              </w:rPr>
              <w:t>th</w:t>
            </w:r>
          </w:p>
        </w:tc>
        <w:tc>
          <w:tcPr>
            <w:tcW w:w="3025" w:type="dxa"/>
            <w:tcBorders>
              <w:top w:val="single" w:sz="4" w:space="0" w:color="auto"/>
              <w:bottom w:val="single" w:sz="4" w:space="0" w:color="auto"/>
            </w:tcBorders>
          </w:tcPr>
          <w:p w:rsidR="008411B8" w:rsidRPr="00365E13" w:rsidRDefault="008411B8" w:rsidP="002016FD">
            <w:pPr>
              <w:rPr>
                <w:rFonts w:eastAsia="Times New Roman"/>
                <w:color w:val="4472C4" w:themeColor="accent5"/>
              </w:rPr>
            </w:pPr>
            <w:r w:rsidRPr="00365E13">
              <w:rPr>
                <w:rFonts w:eastAsia="Times New Roman"/>
                <w:color w:val="4472C4" w:themeColor="accent5"/>
              </w:rPr>
              <w:t>Roald Dahl Day</w:t>
            </w:r>
          </w:p>
        </w:tc>
      </w:tr>
      <w:tr w:rsidR="00365E13" w:rsidRPr="00365E13" w:rsidTr="008411B8">
        <w:tc>
          <w:tcPr>
            <w:tcW w:w="1838" w:type="dxa"/>
            <w:tcBorders>
              <w:top w:val="single" w:sz="4" w:space="0" w:color="auto"/>
              <w:bottom w:val="single" w:sz="4" w:space="0" w:color="auto"/>
            </w:tcBorders>
          </w:tcPr>
          <w:p w:rsidR="008411B8" w:rsidRPr="00365E13" w:rsidRDefault="00FD5316" w:rsidP="002016FD">
            <w:pPr>
              <w:rPr>
                <w:rFonts w:eastAsia="Times New Roman"/>
                <w:color w:val="4472C4" w:themeColor="accent5"/>
              </w:rPr>
            </w:pPr>
            <w:r>
              <w:rPr>
                <w:rFonts w:eastAsia="Times New Roman"/>
                <w:color w:val="4472C4" w:themeColor="accent5"/>
              </w:rPr>
              <w:t>Wednesday 16</w:t>
            </w:r>
            <w:r w:rsidRPr="00FD5316">
              <w:rPr>
                <w:rFonts w:eastAsia="Times New Roman"/>
                <w:color w:val="4472C4" w:themeColor="accent5"/>
                <w:vertAlign w:val="superscript"/>
              </w:rPr>
              <w:t>th</w:t>
            </w:r>
            <w:r>
              <w:rPr>
                <w:rFonts w:eastAsia="Times New Roman"/>
                <w:color w:val="4472C4" w:themeColor="accent5"/>
              </w:rPr>
              <w:t xml:space="preserve"> </w:t>
            </w:r>
          </w:p>
        </w:tc>
        <w:tc>
          <w:tcPr>
            <w:tcW w:w="3025" w:type="dxa"/>
            <w:tcBorders>
              <w:top w:val="single" w:sz="4" w:space="0" w:color="auto"/>
              <w:bottom w:val="single" w:sz="4" w:space="0" w:color="auto"/>
            </w:tcBorders>
          </w:tcPr>
          <w:p w:rsidR="008411B8" w:rsidRPr="00365E13" w:rsidRDefault="008411B8" w:rsidP="002016FD">
            <w:pPr>
              <w:rPr>
                <w:rFonts w:eastAsia="Times New Roman"/>
                <w:color w:val="4472C4" w:themeColor="accent5"/>
              </w:rPr>
            </w:pPr>
            <w:r w:rsidRPr="00365E13">
              <w:rPr>
                <w:rFonts w:eastAsia="Times New Roman"/>
                <w:color w:val="4472C4" w:themeColor="accent5"/>
              </w:rPr>
              <w:t>School Photos</w:t>
            </w:r>
            <w:r w:rsidR="00303099">
              <w:rPr>
                <w:rFonts w:eastAsia="Times New Roman"/>
                <w:color w:val="4472C4" w:themeColor="accent5"/>
              </w:rPr>
              <w:t xml:space="preserve"> (portrait)</w:t>
            </w:r>
          </w:p>
        </w:tc>
      </w:tr>
      <w:tr w:rsidR="00365E13" w:rsidRPr="00365E13" w:rsidTr="008411B8">
        <w:tc>
          <w:tcPr>
            <w:tcW w:w="1838" w:type="dxa"/>
            <w:tcBorders>
              <w:top w:val="single" w:sz="4" w:space="0" w:color="auto"/>
              <w:bottom w:val="single" w:sz="4" w:space="0" w:color="auto"/>
            </w:tcBorders>
          </w:tcPr>
          <w:p w:rsidR="008411B8" w:rsidRPr="00365E13" w:rsidRDefault="008411B8" w:rsidP="002016FD">
            <w:pPr>
              <w:rPr>
                <w:rFonts w:eastAsia="Times New Roman"/>
                <w:color w:val="4472C4" w:themeColor="accent5"/>
              </w:rPr>
            </w:pPr>
            <w:r w:rsidRPr="00365E13">
              <w:rPr>
                <w:rFonts w:eastAsia="Times New Roman"/>
                <w:color w:val="4472C4" w:themeColor="accent5"/>
              </w:rPr>
              <w:t>Wednesday 30</w:t>
            </w:r>
            <w:r w:rsidRPr="00365E13">
              <w:rPr>
                <w:rFonts w:eastAsia="Times New Roman"/>
                <w:color w:val="4472C4" w:themeColor="accent5"/>
                <w:vertAlign w:val="superscript"/>
              </w:rPr>
              <w:t>th</w:t>
            </w:r>
          </w:p>
        </w:tc>
        <w:tc>
          <w:tcPr>
            <w:tcW w:w="3025" w:type="dxa"/>
            <w:tcBorders>
              <w:top w:val="single" w:sz="4" w:space="0" w:color="auto"/>
              <w:bottom w:val="single" w:sz="4" w:space="0" w:color="auto"/>
            </w:tcBorders>
          </w:tcPr>
          <w:p w:rsidR="008411B8" w:rsidRPr="00365E13" w:rsidRDefault="008411B8" w:rsidP="002016FD">
            <w:pPr>
              <w:rPr>
                <w:rFonts w:eastAsia="Times New Roman"/>
                <w:color w:val="4472C4" w:themeColor="accent5"/>
              </w:rPr>
            </w:pPr>
            <w:r w:rsidRPr="00365E13">
              <w:rPr>
                <w:rFonts w:eastAsia="Times New Roman"/>
                <w:color w:val="4472C4" w:themeColor="accent5"/>
              </w:rPr>
              <w:t xml:space="preserve">Rose Review day 1 </w:t>
            </w:r>
          </w:p>
          <w:p w:rsidR="008411B8" w:rsidRPr="00365E13" w:rsidRDefault="008411B8" w:rsidP="00303099">
            <w:pPr>
              <w:rPr>
                <w:rFonts w:eastAsia="Times New Roman"/>
                <w:color w:val="4472C4" w:themeColor="accent5"/>
              </w:rPr>
            </w:pPr>
            <w:r w:rsidRPr="00365E13">
              <w:rPr>
                <w:rFonts w:eastAsia="Times New Roman"/>
                <w:color w:val="4472C4" w:themeColor="accent5"/>
                <w:sz w:val="18"/>
              </w:rPr>
              <w:t xml:space="preserve">(This is an internal </w:t>
            </w:r>
            <w:r w:rsidR="00303099">
              <w:rPr>
                <w:rFonts w:eastAsia="Times New Roman"/>
                <w:color w:val="4472C4" w:themeColor="accent5"/>
                <w:sz w:val="18"/>
              </w:rPr>
              <w:t>T</w:t>
            </w:r>
            <w:r w:rsidRPr="00365E13">
              <w:rPr>
                <w:rFonts w:eastAsia="Times New Roman"/>
                <w:color w:val="4472C4" w:themeColor="accent5"/>
                <w:sz w:val="18"/>
              </w:rPr>
              <w:t>rust review similar to Ofsted)</w:t>
            </w:r>
          </w:p>
        </w:tc>
      </w:tr>
      <w:tr w:rsidR="00365E13" w:rsidRPr="00365E13" w:rsidTr="008411B8">
        <w:tc>
          <w:tcPr>
            <w:tcW w:w="1838" w:type="dxa"/>
            <w:tcBorders>
              <w:top w:val="single" w:sz="4" w:space="0" w:color="auto"/>
              <w:bottom w:val="single" w:sz="4" w:space="0" w:color="auto"/>
            </w:tcBorders>
          </w:tcPr>
          <w:p w:rsidR="008411B8" w:rsidRPr="00365E13" w:rsidRDefault="008411B8" w:rsidP="002016FD">
            <w:pPr>
              <w:rPr>
                <w:rFonts w:eastAsia="Times New Roman"/>
                <w:b/>
                <w:color w:val="4472C4" w:themeColor="accent5"/>
              </w:rPr>
            </w:pPr>
          </w:p>
          <w:p w:rsidR="008411B8" w:rsidRPr="00365E13" w:rsidRDefault="008411B8" w:rsidP="002016FD">
            <w:pPr>
              <w:rPr>
                <w:rFonts w:eastAsia="Times New Roman"/>
                <w:b/>
                <w:color w:val="4472C4" w:themeColor="accent5"/>
              </w:rPr>
            </w:pPr>
            <w:r w:rsidRPr="00365E13">
              <w:rPr>
                <w:rFonts w:eastAsia="Times New Roman"/>
                <w:b/>
                <w:color w:val="4472C4" w:themeColor="accent5"/>
              </w:rPr>
              <w:t>October</w:t>
            </w:r>
          </w:p>
        </w:tc>
        <w:tc>
          <w:tcPr>
            <w:tcW w:w="3025" w:type="dxa"/>
            <w:tcBorders>
              <w:top w:val="single" w:sz="4" w:space="0" w:color="auto"/>
              <w:bottom w:val="single" w:sz="4" w:space="0" w:color="auto"/>
            </w:tcBorders>
          </w:tcPr>
          <w:p w:rsidR="008411B8" w:rsidRPr="00365E13" w:rsidRDefault="008411B8" w:rsidP="002016FD">
            <w:pPr>
              <w:rPr>
                <w:rFonts w:eastAsia="Times New Roman"/>
                <w:b/>
                <w:color w:val="4472C4" w:themeColor="accent5"/>
              </w:rPr>
            </w:pPr>
          </w:p>
        </w:tc>
      </w:tr>
      <w:tr w:rsidR="00365E13" w:rsidRPr="00365E13" w:rsidTr="008411B8">
        <w:tc>
          <w:tcPr>
            <w:tcW w:w="1838" w:type="dxa"/>
            <w:tcBorders>
              <w:top w:val="single" w:sz="4" w:space="0" w:color="auto"/>
              <w:bottom w:val="single" w:sz="4" w:space="0" w:color="auto"/>
            </w:tcBorders>
          </w:tcPr>
          <w:p w:rsidR="008411B8" w:rsidRPr="00365E13" w:rsidRDefault="008411B8" w:rsidP="002016FD">
            <w:pPr>
              <w:rPr>
                <w:rFonts w:eastAsia="Times New Roman"/>
                <w:color w:val="4472C4" w:themeColor="accent5"/>
              </w:rPr>
            </w:pPr>
            <w:r w:rsidRPr="00365E13">
              <w:rPr>
                <w:rFonts w:eastAsia="Times New Roman"/>
                <w:color w:val="4472C4" w:themeColor="accent5"/>
              </w:rPr>
              <w:t>Thursday 1</w:t>
            </w:r>
            <w:r w:rsidRPr="00365E13">
              <w:rPr>
                <w:rFonts w:eastAsia="Times New Roman"/>
                <w:color w:val="4472C4" w:themeColor="accent5"/>
                <w:vertAlign w:val="superscript"/>
              </w:rPr>
              <w:t>st</w:t>
            </w:r>
            <w:r w:rsidRPr="00365E13">
              <w:rPr>
                <w:rFonts w:eastAsia="Times New Roman"/>
                <w:color w:val="4472C4" w:themeColor="accent5"/>
              </w:rPr>
              <w:t xml:space="preserve"> </w:t>
            </w:r>
          </w:p>
        </w:tc>
        <w:tc>
          <w:tcPr>
            <w:tcW w:w="3025" w:type="dxa"/>
            <w:tcBorders>
              <w:top w:val="single" w:sz="4" w:space="0" w:color="auto"/>
              <w:bottom w:val="single" w:sz="4" w:space="0" w:color="auto"/>
            </w:tcBorders>
          </w:tcPr>
          <w:p w:rsidR="008411B8" w:rsidRPr="00365E13" w:rsidRDefault="008411B8" w:rsidP="002016FD">
            <w:pPr>
              <w:rPr>
                <w:rFonts w:eastAsia="Times New Roman"/>
                <w:color w:val="4472C4" w:themeColor="accent5"/>
              </w:rPr>
            </w:pPr>
            <w:r w:rsidRPr="00365E13">
              <w:rPr>
                <w:rFonts w:eastAsia="Times New Roman"/>
                <w:color w:val="4472C4" w:themeColor="accent5"/>
              </w:rPr>
              <w:t>Rose Review day 2</w:t>
            </w:r>
          </w:p>
        </w:tc>
      </w:tr>
      <w:tr w:rsidR="00365E13" w:rsidRPr="00365E13" w:rsidTr="00365E13">
        <w:tc>
          <w:tcPr>
            <w:tcW w:w="1838" w:type="dxa"/>
            <w:tcBorders>
              <w:top w:val="single" w:sz="4" w:space="0" w:color="auto"/>
              <w:bottom w:val="single" w:sz="4" w:space="0" w:color="auto"/>
            </w:tcBorders>
          </w:tcPr>
          <w:p w:rsidR="008411B8" w:rsidRPr="00365E13" w:rsidRDefault="008411B8" w:rsidP="002016FD">
            <w:pPr>
              <w:rPr>
                <w:rFonts w:eastAsia="Times New Roman"/>
                <w:color w:val="4472C4" w:themeColor="accent5"/>
              </w:rPr>
            </w:pPr>
            <w:r w:rsidRPr="00365E13">
              <w:rPr>
                <w:rFonts w:eastAsia="Times New Roman"/>
                <w:color w:val="4472C4" w:themeColor="accent5"/>
              </w:rPr>
              <w:t>Thursday 15</w:t>
            </w:r>
            <w:r w:rsidRPr="00365E13">
              <w:rPr>
                <w:rFonts w:eastAsia="Times New Roman"/>
                <w:color w:val="4472C4" w:themeColor="accent5"/>
                <w:vertAlign w:val="superscript"/>
              </w:rPr>
              <w:t>th</w:t>
            </w:r>
            <w:r w:rsidRPr="00365E13">
              <w:rPr>
                <w:rFonts w:eastAsia="Times New Roman"/>
                <w:color w:val="4472C4" w:themeColor="accent5"/>
              </w:rPr>
              <w:t xml:space="preserve"> </w:t>
            </w:r>
          </w:p>
        </w:tc>
        <w:tc>
          <w:tcPr>
            <w:tcW w:w="3025" w:type="dxa"/>
            <w:tcBorders>
              <w:top w:val="single" w:sz="4" w:space="0" w:color="auto"/>
              <w:bottom w:val="single" w:sz="4" w:space="0" w:color="auto"/>
            </w:tcBorders>
          </w:tcPr>
          <w:p w:rsidR="008411B8" w:rsidRPr="00365E13" w:rsidRDefault="00303099" w:rsidP="002016FD">
            <w:pPr>
              <w:rPr>
                <w:rFonts w:eastAsia="Times New Roman"/>
                <w:color w:val="4472C4" w:themeColor="accent5"/>
              </w:rPr>
            </w:pPr>
            <w:r>
              <w:rPr>
                <w:rFonts w:eastAsia="Times New Roman"/>
                <w:color w:val="4472C4" w:themeColor="accent5"/>
              </w:rPr>
              <w:t>Flu immunisation – Whole School</w:t>
            </w:r>
          </w:p>
        </w:tc>
      </w:tr>
      <w:tr w:rsidR="00365E13" w:rsidRPr="00365E13" w:rsidTr="00303099">
        <w:tc>
          <w:tcPr>
            <w:tcW w:w="1838" w:type="dxa"/>
            <w:tcBorders>
              <w:top w:val="single" w:sz="4" w:space="0" w:color="auto"/>
              <w:bottom w:val="single" w:sz="4" w:space="0" w:color="auto"/>
            </w:tcBorders>
          </w:tcPr>
          <w:p w:rsidR="008411B8" w:rsidRPr="00365E13" w:rsidRDefault="008411B8" w:rsidP="002016FD">
            <w:pPr>
              <w:rPr>
                <w:rFonts w:eastAsia="Times New Roman"/>
                <w:color w:val="4472C4" w:themeColor="accent5"/>
              </w:rPr>
            </w:pPr>
            <w:r w:rsidRPr="00365E13">
              <w:rPr>
                <w:rFonts w:eastAsia="Times New Roman"/>
                <w:color w:val="4472C4" w:themeColor="accent5"/>
              </w:rPr>
              <w:t>Tuesday 6</w:t>
            </w:r>
            <w:r w:rsidRPr="00365E13">
              <w:rPr>
                <w:rFonts w:eastAsia="Times New Roman"/>
                <w:color w:val="4472C4" w:themeColor="accent5"/>
                <w:vertAlign w:val="superscript"/>
              </w:rPr>
              <w:t>th</w:t>
            </w:r>
            <w:r w:rsidRPr="00365E13">
              <w:rPr>
                <w:rFonts w:eastAsia="Times New Roman"/>
                <w:color w:val="4472C4" w:themeColor="accent5"/>
              </w:rPr>
              <w:t xml:space="preserve"> </w:t>
            </w:r>
          </w:p>
        </w:tc>
        <w:tc>
          <w:tcPr>
            <w:tcW w:w="3025" w:type="dxa"/>
            <w:tcBorders>
              <w:top w:val="single" w:sz="4" w:space="0" w:color="auto"/>
              <w:bottom w:val="single" w:sz="4" w:space="0" w:color="auto"/>
            </w:tcBorders>
          </w:tcPr>
          <w:p w:rsidR="008411B8" w:rsidRPr="00365E13" w:rsidRDefault="008411B8" w:rsidP="002016FD">
            <w:pPr>
              <w:rPr>
                <w:rFonts w:eastAsia="Times New Roman"/>
                <w:color w:val="4472C4" w:themeColor="accent5"/>
              </w:rPr>
            </w:pPr>
            <w:r w:rsidRPr="00365E13">
              <w:rPr>
                <w:rFonts w:eastAsia="Times New Roman"/>
                <w:color w:val="4472C4" w:themeColor="accent5"/>
              </w:rPr>
              <w:t>HPV vaccinations (all Y9 &amp; Y10&amp;11 girls)</w:t>
            </w:r>
          </w:p>
        </w:tc>
      </w:tr>
      <w:tr w:rsidR="00303099" w:rsidRPr="00365E13" w:rsidTr="00303099">
        <w:tc>
          <w:tcPr>
            <w:tcW w:w="1838" w:type="dxa"/>
            <w:tcBorders>
              <w:top w:val="single" w:sz="4" w:space="0" w:color="auto"/>
            </w:tcBorders>
          </w:tcPr>
          <w:p w:rsidR="00303099" w:rsidRPr="00365E13" w:rsidRDefault="00303099" w:rsidP="002016FD">
            <w:pPr>
              <w:rPr>
                <w:rFonts w:eastAsia="Times New Roman"/>
                <w:color w:val="4472C4" w:themeColor="accent5"/>
              </w:rPr>
            </w:pPr>
          </w:p>
        </w:tc>
        <w:tc>
          <w:tcPr>
            <w:tcW w:w="3025" w:type="dxa"/>
            <w:tcBorders>
              <w:top w:val="single" w:sz="4" w:space="0" w:color="auto"/>
            </w:tcBorders>
          </w:tcPr>
          <w:p w:rsidR="00303099" w:rsidRPr="00365E13" w:rsidRDefault="00303099" w:rsidP="002016FD">
            <w:pPr>
              <w:rPr>
                <w:rFonts w:eastAsia="Times New Roman"/>
                <w:color w:val="4472C4" w:themeColor="accent5"/>
              </w:rPr>
            </w:pPr>
          </w:p>
        </w:tc>
      </w:tr>
    </w:tbl>
    <w:p w:rsidR="002016FD" w:rsidRDefault="00365E13" w:rsidP="0026230A">
      <w:pPr>
        <w:jc w:val="center"/>
        <w:rPr>
          <w:rFonts w:eastAsia="Times New Roman"/>
          <w:b/>
          <w:color w:val="ED7D31" w:themeColor="accent2"/>
          <w:sz w:val="28"/>
        </w:rPr>
      </w:pPr>
      <w:r>
        <w:rPr>
          <w:noProof/>
          <w:lang w:eastAsia="en-GB"/>
        </w:rPr>
        <w:drawing>
          <wp:inline distT="0" distB="0" distL="0" distR="0" wp14:anchorId="35EA1798" wp14:editId="467EA13F">
            <wp:extent cx="2753280" cy="126979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8058" r="20825" b="37175"/>
                    <a:stretch/>
                  </pic:blipFill>
                  <pic:spPr bwMode="auto">
                    <a:xfrm>
                      <a:off x="0" y="0"/>
                      <a:ext cx="2785379" cy="1284599"/>
                    </a:xfrm>
                    <a:prstGeom prst="rect">
                      <a:avLst/>
                    </a:prstGeom>
                    <a:ln>
                      <a:noFill/>
                    </a:ln>
                    <a:extLst>
                      <a:ext uri="{53640926-AAD7-44D8-BBD7-CCE9431645EC}">
                        <a14:shadowObscured xmlns:a14="http://schemas.microsoft.com/office/drawing/2010/main"/>
                      </a:ext>
                    </a:extLst>
                  </pic:spPr>
                </pic:pic>
              </a:graphicData>
            </a:graphic>
          </wp:inline>
        </w:drawing>
      </w:r>
    </w:p>
    <w:p w:rsidR="002016FD" w:rsidRPr="00D94FAA" w:rsidRDefault="00D94FAA" w:rsidP="00D94FAA">
      <w:pPr>
        <w:spacing w:after="0"/>
        <w:rPr>
          <w:b/>
          <w:color w:val="FF0000"/>
          <w:sz w:val="28"/>
        </w:rPr>
      </w:pPr>
      <w:r w:rsidRPr="00D94FAA">
        <w:rPr>
          <w:b/>
          <w:color w:val="FF0000"/>
          <w:sz w:val="28"/>
        </w:rPr>
        <w:t>Stop Press: reminder to drivers</w:t>
      </w:r>
    </w:p>
    <w:p w:rsidR="00D94FAA" w:rsidRPr="00D94FAA" w:rsidRDefault="00D94FAA">
      <w:pPr>
        <w:rPr>
          <w:color w:val="FF0000"/>
        </w:rPr>
      </w:pPr>
      <w:r w:rsidRPr="00D94FAA">
        <w:rPr>
          <w:color w:val="FF0000"/>
        </w:rPr>
        <w:t>We would be grateful if parents would not drive secondary pupils right up to their entrance gate. This area is very busy with children at the start and end of the day.</w:t>
      </w:r>
    </w:p>
    <w:sectPr w:rsidR="00D94FAA" w:rsidRPr="00D94FAA" w:rsidSect="00A34A46">
      <w:headerReference w:type="default" r:id="rId15"/>
      <w:pgSz w:w="11906" w:h="16838"/>
      <w:pgMar w:top="720" w:right="720" w:bottom="720" w:left="720" w:header="510" w:footer="708" w:gutter="0"/>
      <w:cols w:num="2"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7AC6" w:rsidRDefault="00A77AC6" w:rsidP="00646928">
      <w:pPr>
        <w:spacing w:after="0" w:line="240" w:lineRule="auto"/>
      </w:pPr>
      <w:r>
        <w:separator/>
      </w:r>
    </w:p>
  </w:endnote>
  <w:endnote w:type="continuationSeparator" w:id="0">
    <w:p w:rsidR="00A77AC6" w:rsidRDefault="00A77AC6" w:rsidP="006469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7AC6" w:rsidRDefault="00A77AC6" w:rsidP="00646928">
      <w:pPr>
        <w:spacing w:after="0" w:line="240" w:lineRule="auto"/>
      </w:pPr>
      <w:r>
        <w:separator/>
      </w:r>
    </w:p>
  </w:footnote>
  <w:footnote w:type="continuationSeparator" w:id="0">
    <w:p w:rsidR="00A77AC6" w:rsidRDefault="00A77AC6" w:rsidP="006469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tblCellMar>
      <w:tblLook w:val="04A0" w:firstRow="1" w:lastRow="0" w:firstColumn="1" w:lastColumn="0" w:noHBand="0" w:noVBand="1"/>
    </w:tblPr>
    <w:tblGrid>
      <w:gridCol w:w="1980"/>
      <w:gridCol w:w="6237"/>
      <w:gridCol w:w="2239"/>
    </w:tblGrid>
    <w:tr w:rsidR="00F434A5" w:rsidTr="00630484">
      <w:tc>
        <w:tcPr>
          <w:tcW w:w="1980" w:type="dxa"/>
        </w:tcPr>
        <w:p w:rsidR="00F434A5" w:rsidRDefault="00F434A5">
          <w:pPr>
            <w:pStyle w:val="Header"/>
            <w:rPr>
              <w:sz w:val="96"/>
            </w:rPr>
          </w:pPr>
          <w:r>
            <w:rPr>
              <w:noProof/>
              <w:lang w:eastAsia="en-GB"/>
            </w:rPr>
            <w:drawing>
              <wp:inline distT="0" distB="0" distL="0" distR="0" wp14:anchorId="4E3D0312" wp14:editId="15ABB357">
                <wp:extent cx="1054100" cy="97370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kfield Logo.png"/>
                        <pic:cNvPicPr/>
                      </pic:nvPicPr>
                      <pic:blipFill>
                        <a:blip r:embed="rId1">
                          <a:extLst>
                            <a:ext uri="{28A0092B-C50C-407E-A947-70E740481C1C}">
                              <a14:useLocalDpi xmlns:a14="http://schemas.microsoft.com/office/drawing/2010/main" val="0"/>
                            </a:ext>
                          </a:extLst>
                        </a:blip>
                        <a:stretch>
                          <a:fillRect/>
                        </a:stretch>
                      </pic:blipFill>
                      <pic:spPr>
                        <a:xfrm>
                          <a:off x="0" y="0"/>
                          <a:ext cx="1075942" cy="993880"/>
                        </a:xfrm>
                        <a:prstGeom prst="rect">
                          <a:avLst/>
                        </a:prstGeom>
                      </pic:spPr>
                    </pic:pic>
                  </a:graphicData>
                </a:graphic>
              </wp:inline>
            </w:drawing>
          </w:r>
        </w:p>
      </w:tc>
      <w:tc>
        <w:tcPr>
          <w:tcW w:w="6237" w:type="dxa"/>
          <w:vAlign w:val="center"/>
        </w:tcPr>
        <w:p w:rsidR="00F434A5" w:rsidRPr="00646928" w:rsidRDefault="00F434A5" w:rsidP="00646928">
          <w:pPr>
            <w:pStyle w:val="Header"/>
            <w:jc w:val="center"/>
            <w:rPr>
              <w:b/>
              <w:sz w:val="96"/>
            </w:rPr>
          </w:pPr>
          <w:r w:rsidRPr="00646928">
            <w:rPr>
              <w:b/>
              <w:color w:val="262626" w:themeColor="text1" w:themeTint="D9"/>
              <w:sz w:val="96"/>
              <w14:shadow w14:blurRad="0" w14:dist="38100" w14:dir="2700000" w14:sx="100000" w14:sy="100000" w14:kx="0" w14:ky="0" w14:algn="bl">
                <w14:schemeClr w14:val="accent6"/>
              </w14:shadow>
              <w14:textOutline w14:w="6731" w14:cap="flat" w14:cmpd="sng" w14:algn="ctr">
                <w14:solidFill>
                  <w14:schemeClr w14:val="bg1"/>
                </w14:solidFill>
                <w14:prstDash w14:val="solid"/>
                <w14:round/>
              </w14:textOutline>
            </w:rPr>
            <w:t>Parkfield Press</w:t>
          </w:r>
        </w:p>
      </w:tc>
      <w:tc>
        <w:tcPr>
          <w:tcW w:w="2239" w:type="dxa"/>
          <w:vAlign w:val="center"/>
        </w:tcPr>
        <w:p w:rsidR="00C74B99" w:rsidRPr="00646928" w:rsidRDefault="00974909" w:rsidP="00C74B99">
          <w:pPr>
            <w:pStyle w:val="Header"/>
            <w:jc w:val="center"/>
            <w:rPr>
              <w:b/>
              <w:sz w:val="40"/>
            </w:rPr>
          </w:pPr>
          <w:r>
            <w:rPr>
              <w:b/>
              <w:sz w:val="40"/>
            </w:rPr>
            <w:t>September</w:t>
          </w:r>
        </w:p>
        <w:p w:rsidR="00F434A5" w:rsidRPr="00646928" w:rsidRDefault="00974909" w:rsidP="00646928">
          <w:pPr>
            <w:pStyle w:val="Header"/>
            <w:jc w:val="center"/>
            <w:rPr>
              <w:sz w:val="52"/>
            </w:rPr>
          </w:pPr>
          <w:r>
            <w:rPr>
              <w:sz w:val="24"/>
            </w:rPr>
            <w:t>2020</w:t>
          </w:r>
        </w:p>
      </w:tc>
    </w:tr>
    <w:tr w:rsidR="00F434A5" w:rsidTr="00630484">
      <w:tc>
        <w:tcPr>
          <w:tcW w:w="10456" w:type="dxa"/>
          <w:gridSpan w:val="3"/>
        </w:tcPr>
        <w:p w:rsidR="00F434A5" w:rsidRPr="00DC7590" w:rsidRDefault="00F434A5" w:rsidP="00DC7590">
          <w:pPr>
            <w:pStyle w:val="Header"/>
            <w:jc w:val="center"/>
            <w:rPr>
              <w:rFonts w:ascii="Book Antiqua" w:hAnsi="Book Antiqua"/>
              <w:b/>
              <w:i/>
              <w:sz w:val="20"/>
            </w:rPr>
          </w:pPr>
          <w:r w:rsidRPr="00DC7590">
            <w:rPr>
              <w:rFonts w:ascii="Book Antiqua" w:hAnsi="Book Antiqua"/>
              <w:i/>
              <w:color w:val="181818"/>
              <w:szCs w:val="21"/>
            </w:rPr>
            <w:t>“</w:t>
          </w:r>
          <w:r w:rsidR="00974909">
            <w:rPr>
              <w:rFonts w:ascii="Book Antiqua" w:eastAsia="Times New Roman" w:hAnsi="Book Antiqua"/>
              <w:color w:val="333333"/>
              <w:sz w:val="21"/>
              <w:szCs w:val="21"/>
            </w:rPr>
            <w:t>It’s never too late to be what you might have been” George Eliott</w:t>
          </w:r>
          <w:bookmarkStart w:id="0" w:name="_GoBack"/>
          <w:bookmarkEnd w:id="0"/>
        </w:p>
      </w:tc>
    </w:tr>
  </w:tbl>
  <w:p w:rsidR="00F434A5" w:rsidRPr="00646928" w:rsidRDefault="00F434A5" w:rsidP="00646928">
    <w:pPr>
      <w:pStyle w:val="Header"/>
      <w:rPr>
        <w:sz w:val="1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D1C7C"/>
    <w:multiLevelType w:val="hybridMultilevel"/>
    <w:tmpl w:val="04D2354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B0A1F65"/>
    <w:multiLevelType w:val="hybridMultilevel"/>
    <w:tmpl w:val="286CF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494CE1"/>
    <w:multiLevelType w:val="hybridMultilevel"/>
    <w:tmpl w:val="22206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AD07F2"/>
    <w:multiLevelType w:val="hybridMultilevel"/>
    <w:tmpl w:val="1F3E0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CD4CCD"/>
    <w:multiLevelType w:val="hybridMultilevel"/>
    <w:tmpl w:val="175ECF6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5" w15:restartNumberingAfterBreak="0">
    <w:nsid w:val="3E173DD0"/>
    <w:multiLevelType w:val="hybridMultilevel"/>
    <w:tmpl w:val="2F821CAE"/>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6" w15:restartNumberingAfterBreak="0">
    <w:nsid w:val="41621C41"/>
    <w:multiLevelType w:val="hybridMultilevel"/>
    <w:tmpl w:val="45007864"/>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7" w15:restartNumberingAfterBreak="0">
    <w:nsid w:val="66052B18"/>
    <w:multiLevelType w:val="hybridMultilevel"/>
    <w:tmpl w:val="EF205F6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669062F5"/>
    <w:multiLevelType w:val="hybridMultilevel"/>
    <w:tmpl w:val="1912313C"/>
    <w:lvl w:ilvl="0" w:tplc="47F281BC">
      <w:start w:val="1"/>
      <w:numFmt w:val="bullet"/>
      <w:lvlText w:val="•"/>
      <w:lvlJc w:val="left"/>
      <w:pPr>
        <w:tabs>
          <w:tab w:val="num" w:pos="720"/>
        </w:tabs>
        <w:ind w:left="720" w:hanging="360"/>
      </w:pPr>
      <w:rPr>
        <w:rFonts w:ascii="Arial" w:hAnsi="Arial" w:hint="default"/>
      </w:rPr>
    </w:lvl>
    <w:lvl w:ilvl="1" w:tplc="8604AAB6" w:tentative="1">
      <w:start w:val="1"/>
      <w:numFmt w:val="bullet"/>
      <w:lvlText w:val="•"/>
      <w:lvlJc w:val="left"/>
      <w:pPr>
        <w:tabs>
          <w:tab w:val="num" w:pos="1440"/>
        </w:tabs>
        <w:ind w:left="1440" w:hanging="360"/>
      </w:pPr>
      <w:rPr>
        <w:rFonts w:ascii="Arial" w:hAnsi="Arial" w:hint="default"/>
      </w:rPr>
    </w:lvl>
    <w:lvl w:ilvl="2" w:tplc="871E30C4" w:tentative="1">
      <w:start w:val="1"/>
      <w:numFmt w:val="bullet"/>
      <w:lvlText w:val="•"/>
      <w:lvlJc w:val="left"/>
      <w:pPr>
        <w:tabs>
          <w:tab w:val="num" w:pos="2160"/>
        </w:tabs>
        <w:ind w:left="2160" w:hanging="360"/>
      </w:pPr>
      <w:rPr>
        <w:rFonts w:ascii="Arial" w:hAnsi="Arial" w:hint="default"/>
      </w:rPr>
    </w:lvl>
    <w:lvl w:ilvl="3" w:tplc="608094C2" w:tentative="1">
      <w:start w:val="1"/>
      <w:numFmt w:val="bullet"/>
      <w:lvlText w:val="•"/>
      <w:lvlJc w:val="left"/>
      <w:pPr>
        <w:tabs>
          <w:tab w:val="num" w:pos="2880"/>
        </w:tabs>
        <w:ind w:left="2880" w:hanging="360"/>
      </w:pPr>
      <w:rPr>
        <w:rFonts w:ascii="Arial" w:hAnsi="Arial" w:hint="default"/>
      </w:rPr>
    </w:lvl>
    <w:lvl w:ilvl="4" w:tplc="7750A7AE" w:tentative="1">
      <w:start w:val="1"/>
      <w:numFmt w:val="bullet"/>
      <w:lvlText w:val="•"/>
      <w:lvlJc w:val="left"/>
      <w:pPr>
        <w:tabs>
          <w:tab w:val="num" w:pos="3600"/>
        </w:tabs>
        <w:ind w:left="3600" w:hanging="360"/>
      </w:pPr>
      <w:rPr>
        <w:rFonts w:ascii="Arial" w:hAnsi="Arial" w:hint="default"/>
      </w:rPr>
    </w:lvl>
    <w:lvl w:ilvl="5" w:tplc="72941A30" w:tentative="1">
      <w:start w:val="1"/>
      <w:numFmt w:val="bullet"/>
      <w:lvlText w:val="•"/>
      <w:lvlJc w:val="left"/>
      <w:pPr>
        <w:tabs>
          <w:tab w:val="num" w:pos="4320"/>
        </w:tabs>
        <w:ind w:left="4320" w:hanging="360"/>
      </w:pPr>
      <w:rPr>
        <w:rFonts w:ascii="Arial" w:hAnsi="Arial" w:hint="default"/>
      </w:rPr>
    </w:lvl>
    <w:lvl w:ilvl="6" w:tplc="2514C638" w:tentative="1">
      <w:start w:val="1"/>
      <w:numFmt w:val="bullet"/>
      <w:lvlText w:val="•"/>
      <w:lvlJc w:val="left"/>
      <w:pPr>
        <w:tabs>
          <w:tab w:val="num" w:pos="5040"/>
        </w:tabs>
        <w:ind w:left="5040" w:hanging="360"/>
      </w:pPr>
      <w:rPr>
        <w:rFonts w:ascii="Arial" w:hAnsi="Arial" w:hint="default"/>
      </w:rPr>
    </w:lvl>
    <w:lvl w:ilvl="7" w:tplc="04EC28CE" w:tentative="1">
      <w:start w:val="1"/>
      <w:numFmt w:val="bullet"/>
      <w:lvlText w:val="•"/>
      <w:lvlJc w:val="left"/>
      <w:pPr>
        <w:tabs>
          <w:tab w:val="num" w:pos="5760"/>
        </w:tabs>
        <w:ind w:left="5760" w:hanging="360"/>
      </w:pPr>
      <w:rPr>
        <w:rFonts w:ascii="Arial" w:hAnsi="Arial" w:hint="default"/>
      </w:rPr>
    </w:lvl>
    <w:lvl w:ilvl="8" w:tplc="D39ED20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6C7B75B9"/>
    <w:multiLevelType w:val="hybridMultilevel"/>
    <w:tmpl w:val="3C88B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EDB19B5"/>
    <w:multiLevelType w:val="hybridMultilevel"/>
    <w:tmpl w:val="B8588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34C0E41"/>
    <w:multiLevelType w:val="hybridMultilevel"/>
    <w:tmpl w:val="B4328066"/>
    <w:lvl w:ilvl="0" w:tplc="5A6E9EFA">
      <w:start w:val="1"/>
      <w:numFmt w:val="decimal"/>
      <w:lvlText w:val="%1."/>
      <w:lvlJc w:val="left"/>
      <w:pPr>
        <w:ind w:left="720" w:hanging="360"/>
      </w:pPr>
      <w:rPr>
        <w:rFonts w:eastAsiaTheme="minorHAnsi" w:hint="default"/>
        <w:b w:val="0"/>
        <w:color w:val="538135" w:themeColor="accent6" w:themeShade="BF"/>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9"/>
  </w:num>
  <w:num w:numId="3">
    <w:abstractNumId w:val="6"/>
  </w:num>
  <w:num w:numId="4">
    <w:abstractNumId w:val="3"/>
  </w:num>
  <w:num w:numId="5">
    <w:abstractNumId w:val="2"/>
  </w:num>
  <w:num w:numId="6">
    <w:abstractNumId w:val="10"/>
  </w:num>
  <w:num w:numId="7">
    <w:abstractNumId w:val="8"/>
  </w:num>
  <w:num w:numId="8">
    <w:abstractNumId w:val="5"/>
  </w:num>
  <w:num w:numId="9">
    <w:abstractNumId w:val="1"/>
  </w:num>
  <w:num w:numId="10">
    <w:abstractNumId w:val="4"/>
  </w:num>
  <w:num w:numId="11">
    <w:abstractNumId w:val="7"/>
  </w:num>
  <w:num w:numId="1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6928"/>
    <w:rsid w:val="000018BB"/>
    <w:rsid w:val="0000362E"/>
    <w:rsid w:val="0000716A"/>
    <w:rsid w:val="000131A8"/>
    <w:rsid w:val="0001368C"/>
    <w:rsid w:val="0001666B"/>
    <w:rsid w:val="00023687"/>
    <w:rsid w:val="00037E40"/>
    <w:rsid w:val="00042655"/>
    <w:rsid w:val="00043D77"/>
    <w:rsid w:val="00052DFE"/>
    <w:rsid w:val="00052F56"/>
    <w:rsid w:val="000566AB"/>
    <w:rsid w:val="000676A2"/>
    <w:rsid w:val="00072102"/>
    <w:rsid w:val="00091346"/>
    <w:rsid w:val="000C6A07"/>
    <w:rsid w:val="000D7989"/>
    <w:rsid w:val="0010249F"/>
    <w:rsid w:val="00113EC7"/>
    <w:rsid w:val="001200E0"/>
    <w:rsid w:val="00124B92"/>
    <w:rsid w:val="0013053D"/>
    <w:rsid w:val="00135E0B"/>
    <w:rsid w:val="001360E5"/>
    <w:rsid w:val="00144748"/>
    <w:rsid w:val="00147CAE"/>
    <w:rsid w:val="00152939"/>
    <w:rsid w:val="00155334"/>
    <w:rsid w:val="0015726C"/>
    <w:rsid w:val="00161928"/>
    <w:rsid w:val="00165FFB"/>
    <w:rsid w:val="001676B2"/>
    <w:rsid w:val="00167BE0"/>
    <w:rsid w:val="001956AC"/>
    <w:rsid w:val="00197449"/>
    <w:rsid w:val="001A2589"/>
    <w:rsid w:val="001A50C2"/>
    <w:rsid w:val="001A7E08"/>
    <w:rsid w:val="001B2E73"/>
    <w:rsid w:val="001B53B4"/>
    <w:rsid w:val="001C02EB"/>
    <w:rsid w:val="001C332C"/>
    <w:rsid w:val="001D2B73"/>
    <w:rsid w:val="001D3CC5"/>
    <w:rsid w:val="002014F8"/>
    <w:rsid w:val="002016FD"/>
    <w:rsid w:val="00203086"/>
    <w:rsid w:val="00206692"/>
    <w:rsid w:val="002171A4"/>
    <w:rsid w:val="00234854"/>
    <w:rsid w:val="00236BBF"/>
    <w:rsid w:val="002434A2"/>
    <w:rsid w:val="0026230A"/>
    <w:rsid w:val="0028704B"/>
    <w:rsid w:val="0028753B"/>
    <w:rsid w:val="002940F3"/>
    <w:rsid w:val="002946A3"/>
    <w:rsid w:val="00297C00"/>
    <w:rsid w:val="002B0AE2"/>
    <w:rsid w:val="002C701C"/>
    <w:rsid w:val="002D44C2"/>
    <w:rsid w:val="002D7656"/>
    <w:rsid w:val="002E0659"/>
    <w:rsid w:val="0030051B"/>
    <w:rsid w:val="00301ADB"/>
    <w:rsid w:val="00303099"/>
    <w:rsid w:val="00317A65"/>
    <w:rsid w:val="00345451"/>
    <w:rsid w:val="003558C7"/>
    <w:rsid w:val="003562A3"/>
    <w:rsid w:val="00360B24"/>
    <w:rsid w:val="00365E13"/>
    <w:rsid w:val="0037225A"/>
    <w:rsid w:val="00376330"/>
    <w:rsid w:val="003806C9"/>
    <w:rsid w:val="00383B0D"/>
    <w:rsid w:val="003A1234"/>
    <w:rsid w:val="003B54B3"/>
    <w:rsid w:val="003C0ACF"/>
    <w:rsid w:val="003C1CCA"/>
    <w:rsid w:val="003C767A"/>
    <w:rsid w:val="003E5897"/>
    <w:rsid w:val="003F14F4"/>
    <w:rsid w:val="00404769"/>
    <w:rsid w:val="00406765"/>
    <w:rsid w:val="004070F2"/>
    <w:rsid w:val="0043396A"/>
    <w:rsid w:val="00435C93"/>
    <w:rsid w:val="00436DB6"/>
    <w:rsid w:val="004536BD"/>
    <w:rsid w:val="0045613F"/>
    <w:rsid w:val="004562B1"/>
    <w:rsid w:val="0046014A"/>
    <w:rsid w:val="004655B3"/>
    <w:rsid w:val="00473881"/>
    <w:rsid w:val="00482821"/>
    <w:rsid w:val="00486E98"/>
    <w:rsid w:val="0049026F"/>
    <w:rsid w:val="004955A1"/>
    <w:rsid w:val="00495D02"/>
    <w:rsid w:val="004A5156"/>
    <w:rsid w:val="004C5108"/>
    <w:rsid w:val="004C617E"/>
    <w:rsid w:val="004F670D"/>
    <w:rsid w:val="00504A84"/>
    <w:rsid w:val="00510D29"/>
    <w:rsid w:val="00544DE9"/>
    <w:rsid w:val="00545A93"/>
    <w:rsid w:val="005503AA"/>
    <w:rsid w:val="005649C2"/>
    <w:rsid w:val="005772E1"/>
    <w:rsid w:val="00580DD7"/>
    <w:rsid w:val="00585431"/>
    <w:rsid w:val="0059087B"/>
    <w:rsid w:val="005922CA"/>
    <w:rsid w:val="005A2B80"/>
    <w:rsid w:val="005B56CB"/>
    <w:rsid w:val="005B5989"/>
    <w:rsid w:val="005B5C5F"/>
    <w:rsid w:val="005D6556"/>
    <w:rsid w:val="005D766C"/>
    <w:rsid w:val="005E2457"/>
    <w:rsid w:val="005E5ECB"/>
    <w:rsid w:val="00605601"/>
    <w:rsid w:val="00607315"/>
    <w:rsid w:val="00610220"/>
    <w:rsid w:val="00611F70"/>
    <w:rsid w:val="006125B9"/>
    <w:rsid w:val="00613491"/>
    <w:rsid w:val="00615FEF"/>
    <w:rsid w:val="00627383"/>
    <w:rsid w:val="00630484"/>
    <w:rsid w:val="00633DDD"/>
    <w:rsid w:val="00635327"/>
    <w:rsid w:val="00635E71"/>
    <w:rsid w:val="00635EEA"/>
    <w:rsid w:val="00645F57"/>
    <w:rsid w:val="00646928"/>
    <w:rsid w:val="00652E10"/>
    <w:rsid w:val="006551BD"/>
    <w:rsid w:val="00657227"/>
    <w:rsid w:val="00664C72"/>
    <w:rsid w:val="006701A2"/>
    <w:rsid w:val="0067261B"/>
    <w:rsid w:val="00681C35"/>
    <w:rsid w:val="00687EB7"/>
    <w:rsid w:val="00691FE7"/>
    <w:rsid w:val="006A4C9D"/>
    <w:rsid w:val="006B20F1"/>
    <w:rsid w:val="006B5E27"/>
    <w:rsid w:val="006C48E1"/>
    <w:rsid w:val="006C54C2"/>
    <w:rsid w:val="006C60DB"/>
    <w:rsid w:val="006C65E5"/>
    <w:rsid w:val="006D0FD3"/>
    <w:rsid w:val="006D1C14"/>
    <w:rsid w:val="006E4A74"/>
    <w:rsid w:val="006F30DD"/>
    <w:rsid w:val="0070337F"/>
    <w:rsid w:val="00715804"/>
    <w:rsid w:val="00715F13"/>
    <w:rsid w:val="00717825"/>
    <w:rsid w:val="00720866"/>
    <w:rsid w:val="007249C6"/>
    <w:rsid w:val="00733683"/>
    <w:rsid w:val="00746BFD"/>
    <w:rsid w:val="00750E0A"/>
    <w:rsid w:val="00754F14"/>
    <w:rsid w:val="00756BC5"/>
    <w:rsid w:val="00765241"/>
    <w:rsid w:val="007676E7"/>
    <w:rsid w:val="007B0AA4"/>
    <w:rsid w:val="007C5CBC"/>
    <w:rsid w:val="007C68B5"/>
    <w:rsid w:val="007D2D49"/>
    <w:rsid w:val="007E185E"/>
    <w:rsid w:val="007F2D6B"/>
    <w:rsid w:val="007F4949"/>
    <w:rsid w:val="008104A1"/>
    <w:rsid w:val="008211F9"/>
    <w:rsid w:val="0082567A"/>
    <w:rsid w:val="008411B8"/>
    <w:rsid w:val="00842B69"/>
    <w:rsid w:val="00851FBD"/>
    <w:rsid w:val="0085247D"/>
    <w:rsid w:val="00852EA3"/>
    <w:rsid w:val="00870E4D"/>
    <w:rsid w:val="00875405"/>
    <w:rsid w:val="00882B21"/>
    <w:rsid w:val="0089328C"/>
    <w:rsid w:val="00893305"/>
    <w:rsid w:val="0089715F"/>
    <w:rsid w:val="008A04AF"/>
    <w:rsid w:val="008A6754"/>
    <w:rsid w:val="008C15F3"/>
    <w:rsid w:val="008E023A"/>
    <w:rsid w:val="008F2001"/>
    <w:rsid w:val="0090524F"/>
    <w:rsid w:val="00907940"/>
    <w:rsid w:val="00907C7E"/>
    <w:rsid w:val="009139DE"/>
    <w:rsid w:val="00941808"/>
    <w:rsid w:val="00944C94"/>
    <w:rsid w:val="00945C1B"/>
    <w:rsid w:val="009501DC"/>
    <w:rsid w:val="00962AE9"/>
    <w:rsid w:val="009675DD"/>
    <w:rsid w:val="00973958"/>
    <w:rsid w:val="009741BB"/>
    <w:rsid w:val="00974909"/>
    <w:rsid w:val="009767F1"/>
    <w:rsid w:val="00976909"/>
    <w:rsid w:val="00980AC2"/>
    <w:rsid w:val="00983608"/>
    <w:rsid w:val="009855BC"/>
    <w:rsid w:val="00994131"/>
    <w:rsid w:val="009A0B0F"/>
    <w:rsid w:val="009A429B"/>
    <w:rsid w:val="009A7FAE"/>
    <w:rsid w:val="009B14C1"/>
    <w:rsid w:val="009B562B"/>
    <w:rsid w:val="009C3795"/>
    <w:rsid w:val="009C3F44"/>
    <w:rsid w:val="009C7E64"/>
    <w:rsid w:val="009D2F4E"/>
    <w:rsid w:val="009D312B"/>
    <w:rsid w:val="009D36E1"/>
    <w:rsid w:val="00A00496"/>
    <w:rsid w:val="00A0114E"/>
    <w:rsid w:val="00A0153F"/>
    <w:rsid w:val="00A12034"/>
    <w:rsid w:val="00A1310D"/>
    <w:rsid w:val="00A132BC"/>
    <w:rsid w:val="00A24CA0"/>
    <w:rsid w:val="00A34A46"/>
    <w:rsid w:val="00A34A62"/>
    <w:rsid w:val="00A638B8"/>
    <w:rsid w:val="00A650C4"/>
    <w:rsid w:val="00A7772E"/>
    <w:rsid w:val="00A77AC6"/>
    <w:rsid w:val="00AA2020"/>
    <w:rsid w:val="00AA50CB"/>
    <w:rsid w:val="00AD073D"/>
    <w:rsid w:val="00AE2D2C"/>
    <w:rsid w:val="00AE63FE"/>
    <w:rsid w:val="00AF1263"/>
    <w:rsid w:val="00B03952"/>
    <w:rsid w:val="00B14003"/>
    <w:rsid w:val="00B3000C"/>
    <w:rsid w:val="00B3152B"/>
    <w:rsid w:val="00B564F5"/>
    <w:rsid w:val="00B577AC"/>
    <w:rsid w:val="00B6197C"/>
    <w:rsid w:val="00B655C5"/>
    <w:rsid w:val="00B76D9F"/>
    <w:rsid w:val="00B84B71"/>
    <w:rsid w:val="00B8596F"/>
    <w:rsid w:val="00BA35CB"/>
    <w:rsid w:val="00BA39C2"/>
    <w:rsid w:val="00BB4187"/>
    <w:rsid w:val="00BB6602"/>
    <w:rsid w:val="00BC1EF7"/>
    <w:rsid w:val="00BD50FE"/>
    <w:rsid w:val="00BD7F5A"/>
    <w:rsid w:val="00BE0B69"/>
    <w:rsid w:val="00BE2833"/>
    <w:rsid w:val="00BE3575"/>
    <w:rsid w:val="00BF5343"/>
    <w:rsid w:val="00BF6E62"/>
    <w:rsid w:val="00C1110E"/>
    <w:rsid w:val="00C1209D"/>
    <w:rsid w:val="00C15176"/>
    <w:rsid w:val="00C304A5"/>
    <w:rsid w:val="00C371BD"/>
    <w:rsid w:val="00C506C6"/>
    <w:rsid w:val="00C574D2"/>
    <w:rsid w:val="00C616B8"/>
    <w:rsid w:val="00C633B8"/>
    <w:rsid w:val="00C636C0"/>
    <w:rsid w:val="00C644CE"/>
    <w:rsid w:val="00C74B99"/>
    <w:rsid w:val="00C753DA"/>
    <w:rsid w:val="00C77652"/>
    <w:rsid w:val="00C851E7"/>
    <w:rsid w:val="00C906C8"/>
    <w:rsid w:val="00C95213"/>
    <w:rsid w:val="00CA00DF"/>
    <w:rsid w:val="00CA020A"/>
    <w:rsid w:val="00CA13BB"/>
    <w:rsid w:val="00CA1659"/>
    <w:rsid w:val="00CB6A36"/>
    <w:rsid w:val="00CE26C2"/>
    <w:rsid w:val="00CE6462"/>
    <w:rsid w:val="00D02667"/>
    <w:rsid w:val="00D10D20"/>
    <w:rsid w:val="00D17A18"/>
    <w:rsid w:val="00D25920"/>
    <w:rsid w:val="00D26690"/>
    <w:rsid w:val="00D27B4C"/>
    <w:rsid w:val="00D31677"/>
    <w:rsid w:val="00D32AB2"/>
    <w:rsid w:val="00D35614"/>
    <w:rsid w:val="00D453FB"/>
    <w:rsid w:val="00D6084E"/>
    <w:rsid w:val="00D6251F"/>
    <w:rsid w:val="00D94FAA"/>
    <w:rsid w:val="00D96182"/>
    <w:rsid w:val="00DA0782"/>
    <w:rsid w:val="00DA0907"/>
    <w:rsid w:val="00DA44A1"/>
    <w:rsid w:val="00DB710A"/>
    <w:rsid w:val="00DC7590"/>
    <w:rsid w:val="00DD7951"/>
    <w:rsid w:val="00DE1790"/>
    <w:rsid w:val="00DF1CA0"/>
    <w:rsid w:val="00E06103"/>
    <w:rsid w:val="00E375EB"/>
    <w:rsid w:val="00E43EF1"/>
    <w:rsid w:val="00E514D6"/>
    <w:rsid w:val="00E55238"/>
    <w:rsid w:val="00E5619A"/>
    <w:rsid w:val="00E65B90"/>
    <w:rsid w:val="00E70A3E"/>
    <w:rsid w:val="00E9799D"/>
    <w:rsid w:val="00E97B2D"/>
    <w:rsid w:val="00EA02AE"/>
    <w:rsid w:val="00EB7225"/>
    <w:rsid w:val="00EC748A"/>
    <w:rsid w:val="00ED08B2"/>
    <w:rsid w:val="00EE5DDD"/>
    <w:rsid w:val="00EE746C"/>
    <w:rsid w:val="00EF2C75"/>
    <w:rsid w:val="00F029A7"/>
    <w:rsid w:val="00F06940"/>
    <w:rsid w:val="00F1602A"/>
    <w:rsid w:val="00F23399"/>
    <w:rsid w:val="00F31BBA"/>
    <w:rsid w:val="00F327E8"/>
    <w:rsid w:val="00F35EAE"/>
    <w:rsid w:val="00F433FC"/>
    <w:rsid w:val="00F434A5"/>
    <w:rsid w:val="00F46EAA"/>
    <w:rsid w:val="00F632F2"/>
    <w:rsid w:val="00F72413"/>
    <w:rsid w:val="00F8309A"/>
    <w:rsid w:val="00FA1CFB"/>
    <w:rsid w:val="00FA2A5A"/>
    <w:rsid w:val="00FB036C"/>
    <w:rsid w:val="00FB7539"/>
    <w:rsid w:val="00FC2758"/>
    <w:rsid w:val="00FC54A1"/>
    <w:rsid w:val="00FD5316"/>
    <w:rsid w:val="00FD6988"/>
    <w:rsid w:val="00FE4D7E"/>
    <w:rsid w:val="00FF2C8D"/>
    <w:rsid w:val="00FF5B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672E747"/>
  <w15:chartTrackingRefBased/>
  <w15:docId w15:val="{EE895190-13D9-4C3A-9E18-3BF910D3C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5" w:qFormat="1"/>
    <w:lsdException w:name="Intense Quote" w:uiPriority="6"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69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6928"/>
  </w:style>
  <w:style w:type="paragraph" w:styleId="Footer">
    <w:name w:val="footer"/>
    <w:basedOn w:val="Normal"/>
    <w:link w:val="FooterChar"/>
    <w:uiPriority w:val="99"/>
    <w:unhideWhenUsed/>
    <w:rsid w:val="006469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6928"/>
  </w:style>
  <w:style w:type="table" w:styleId="TableGrid">
    <w:name w:val="Table Grid"/>
    <w:basedOn w:val="TableNormal"/>
    <w:uiPriority w:val="39"/>
    <w:rsid w:val="006469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LabelALLCAPS">
    <w:name w:val="Section Label (ALL CAPS)"/>
    <w:basedOn w:val="Normal"/>
    <w:link w:val="SectionLabelALLCAPSChar"/>
    <w:uiPriority w:val="3"/>
    <w:qFormat/>
    <w:rsid w:val="00646928"/>
    <w:pPr>
      <w:spacing w:before="360" w:after="240" w:line="240" w:lineRule="auto"/>
      <w:contextualSpacing/>
    </w:pPr>
    <w:rPr>
      <w:rFonts w:eastAsiaTheme="majorHAnsi"/>
      <w:b/>
      <w:caps/>
      <w:color w:val="44546A" w:themeColor="text2"/>
      <w:spacing w:val="10"/>
      <w:sz w:val="28"/>
      <w:szCs w:val="24"/>
      <w:lang w:val="en-US" w:bidi="en-US"/>
    </w:rPr>
  </w:style>
  <w:style w:type="character" w:customStyle="1" w:styleId="SectionLabelALLCAPSChar">
    <w:name w:val="Section Label (ALL CAPS) Char"/>
    <w:basedOn w:val="DefaultParagraphFont"/>
    <w:link w:val="SectionLabelALLCAPS"/>
    <w:uiPriority w:val="3"/>
    <w:rsid w:val="00646928"/>
    <w:rPr>
      <w:rFonts w:eastAsiaTheme="majorHAnsi"/>
      <w:b/>
      <w:caps/>
      <w:color w:val="44546A" w:themeColor="text2"/>
      <w:spacing w:val="10"/>
      <w:sz w:val="28"/>
      <w:szCs w:val="24"/>
      <w:lang w:val="en-US" w:bidi="en-US"/>
    </w:rPr>
  </w:style>
  <w:style w:type="paragraph" w:styleId="Quote">
    <w:name w:val="Quote"/>
    <w:basedOn w:val="Normal"/>
    <w:link w:val="QuoteChar"/>
    <w:uiPriority w:val="5"/>
    <w:qFormat/>
    <w:rsid w:val="00646928"/>
    <w:pPr>
      <w:pBdr>
        <w:top w:val="single" w:sz="2" w:space="16" w:color="ED7D31" w:themeColor="accent2"/>
        <w:left w:val="single" w:sz="2" w:space="8" w:color="ED7D31" w:themeColor="accent2"/>
        <w:bottom w:val="single" w:sz="2" w:space="16" w:color="ED7D31" w:themeColor="accent2"/>
        <w:right w:val="single" w:sz="2" w:space="8" w:color="ED7D31" w:themeColor="accent2"/>
      </w:pBdr>
      <w:shd w:val="clear" w:color="auto" w:fill="ED7D31" w:themeFill="accent2"/>
      <w:spacing w:after="600" w:line="240" w:lineRule="auto"/>
      <w:ind w:left="72" w:right="72"/>
      <w:contextualSpacing/>
    </w:pPr>
    <w:rPr>
      <w:i/>
      <w:iCs/>
      <w:color w:val="FFFFFF" w:themeColor="background1"/>
      <w:sz w:val="28"/>
      <w:lang w:val="en-US"/>
    </w:rPr>
  </w:style>
  <w:style w:type="character" w:customStyle="1" w:styleId="QuoteChar">
    <w:name w:val="Quote Char"/>
    <w:basedOn w:val="DefaultParagraphFont"/>
    <w:link w:val="Quote"/>
    <w:uiPriority w:val="5"/>
    <w:rsid w:val="00646928"/>
    <w:rPr>
      <w:i/>
      <w:iCs/>
      <w:color w:val="FFFFFF" w:themeColor="background1"/>
      <w:sz w:val="28"/>
      <w:shd w:val="clear" w:color="auto" w:fill="ED7D31" w:themeFill="accent2"/>
      <w:lang w:val="en-US"/>
    </w:rPr>
  </w:style>
  <w:style w:type="paragraph" w:styleId="IntenseQuote">
    <w:name w:val="Intense Quote"/>
    <w:basedOn w:val="Normal"/>
    <w:link w:val="IntenseQuoteChar"/>
    <w:uiPriority w:val="6"/>
    <w:qFormat/>
    <w:rsid w:val="00D27B4C"/>
    <w:pPr>
      <w:spacing w:after="600" w:line="240" w:lineRule="auto"/>
      <w:contextualSpacing/>
    </w:pPr>
    <w:rPr>
      <w:b/>
      <w:iCs/>
      <w:color w:val="ED7D31" w:themeColor="accent2"/>
      <w:sz w:val="28"/>
      <w:lang w:val="en-US"/>
    </w:rPr>
  </w:style>
  <w:style w:type="character" w:customStyle="1" w:styleId="IntenseQuoteChar">
    <w:name w:val="Intense Quote Char"/>
    <w:basedOn w:val="DefaultParagraphFont"/>
    <w:link w:val="IntenseQuote"/>
    <w:uiPriority w:val="6"/>
    <w:rsid w:val="00D27B4C"/>
    <w:rPr>
      <w:b/>
      <w:iCs/>
      <w:color w:val="ED7D31" w:themeColor="accent2"/>
      <w:sz w:val="28"/>
      <w:lang w:val="en-US"/>
    </w:rPr>
  </w:style>
  <w:style w:type="paragraph" w:styleId="ListParagraph">
    <w:name w:val="List Paragraph"/>
    <w:basedOn w:val="Normal"/>
    <w:uiPriority w:val="34"/>
    <w:qFormat/>
    <w:rsid w:val="00E97B2D"/>
    <w:pPr>
      <w:spacing w:line="256" w:lineRule="auto"/>
      <w:ind w:left="720"/>
      <w:contextualSpacing/>
    </w:pPr>
  </w:style>
  <w:style w:type="character" w:styleId="Hyperlink">
    <w:name w:val="Hyperlink"/>
    <w:basedOn w:val="DefaultParagraphFont"/>
    <w:uiPriority w:val="99"/>
    <w:unhideWhenUsed/>
    <w:rsid w:val="00152939"/>
    <w:rPr>
      <w:color w:val="0000FF"/>
      <w:u w:val="single"/>
    </w:rPr>
  </w:style>
  <w:style w:type="paragraph" w:styleId="NormalWeb">
    <w:name w:val="Normal (Web)"/>
    <w:basedOn w:val="Normal"/>
    <w:uiPriority w:val="99"/>
    <w:unhideWhenUsed/>
    <w:rsid w:val="00152939"/>
    <w:pPr>
      <w:spacing w:before="100" w:beforeAutospacing="1" w:after="100" w:afterAutospacing="1" w:line="240" w:lineRule="auto"/>
    </w:pPr>
    <w:rPr>
      <w:rFonts w:ascii="Times New Roman" w:hAnsi="Times New Roman" w:cs="Times New Roman"/>
      <w:sz w:val="24"/>
      <w:szCs w:val="24"/>
      <w:lang w:eastAsia="en-GB"/>
    </w:rPr>
  </w:style>
  <w:style w:type="character" w:styleId="Emphasis">
    <w:name w:val="Emphasis"/>
    <w:basedOn w:val="DefaultParagraphFont"/>
    <w:uiPriority w:val="20"/>
    <w:qFormat/>
    <w:rsid w:val="00152939"/>
    <w:rPr>
      <w:i/>
      <w:iCs/>
    </w:rPr>
  </w:style>
  <w:style w:type="character" w:styleId="FollowedHyperlink">
    <w:name w:val="FollowedHyperlink"/>
    <w:basedOn w:val="DefaultParagraphFont"/>
    <w:uiPriority w:val="99"/>
    <w:semiHidden/>
    <w:unhideWhenUsed/>
    <w:rsid w:val="00152939"/>
    <w:rPr>
      <w:color w:val="954F72" w:themeColor="followedHyperlink"/>
      <w:u w:val="single"/>
    </w:rPr>
  </w:style>
  <w:style w:type="paragraph" w:customStyle="1" w:styleId="intro-copy">
    <w:name w:val="intro-copy"/>
    <w:basedOn w:val="Normal"/>
    <w:uiPriority w:val="99"/>
    <w:semiHidden/>
    <w:rsid w:val="00052F56"/>
    <w:pPr>
      <w:spacing w:before="100" w:beforeAutospacing="1" w:after="100" w:afterAutospacing="1" w:line="240" w:lineRule="auto"/>
    </w:pPr>
    <w:rPr>
      <w:rFonts w:ascii="Calibri" w:hAnsi="Calibri" w:cs="Calibri"/>
      <w:lang w:eastAsia="en-GB"/>
    </w:rPr>
  </w:style>
  <w:style w:type="paragraph" w:customStyle="1" w:styleId="xmsonormal">
    <w:name w:val="x_msonormal"/>
    <w:basedOn w:val="Normal"/>
    <w:rsid w:val="00317A65"/>
    <w:pPr>
      <w:spacing w:after="0" w:line="240" w:lineRule="auto"/>
    </w:pPr>
    <w:rPr>
      <w:rFonts w:ascii="Times New Roman" w:hAnsi="Times New Roman" w:cs="Times New Roman"/>
      <w:sz w:val="24"/>
      <w:szCs w:val="24"/>
      <w:lang w:eastAsia="en-GB"/>
    </w:rPr>
  </w:style>
  <w:style w:type="paragraph" w:styleId="PlainText">
    <w:name w:val="Plain Text"/>
    <w:basedOn w:val="Normal"/>
    <w:link w:val="PlainTextChar"/>
    <w:uiPriority w:val="99"/>
    <w:semiHidden/>
    <w:unhideWhenUsed/>
    <w:rsid w:val="001C02EB"/>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1C02EB"/>
    <w:rPr>
      <w:rFonts w:ascii="Calibri" w:hAnsi="Calibri"/>
      <w:szCs w:val="21"/>
    </w:rPr>
  </w:style>
  <w:style w:type="paragraph" w:customStyle="1" w:styleId="newsround-story-bodytext">
    <w:name w:val="newsround-story-body__text"/>
    <w:basedOn w:val="Normal"/>
    <w:rsid w:val="00F2339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uthorortitle">
    <w:name w:val="authorortitle"/>
    <w:basedOn w:val="DefaultParagraphFont"/>
    <w:rsid w:val="00AF1263"/>
  </w:style>
  <w:style w:type="paragraph" w:styleId="z-TopofForm">
    <w:name w:val="HTML Top of Form"/>
    <w:basedOn w:val="Normal"/>
    <w:next w:val="Normal"/>
    <w:link w:val="z-TopofFormChar"/>
    <w:hidden/>
    <w:uiPriority w:val="99"/>
    <w:semiHidden/>
    <w:unhideWhenUsed/>
    <w:rsid w:val="00635327"/>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635327"/>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635327"/>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635327"/>
    <w:rPr>
      <w:rFonts w:ascii="Arial" w:hAnsi="Arial" w:cs="Arial"/>
      <w:vanish/>
      <w:sz w:val="16"/>
      <w:szCs w:val="16"/>
    </w:rPr>
  </w:style>
  <w:style w:type="character" w:styleId="Strong">
    <w:name w:val="Strong"/>
    <w:basedOn w:val="DefaultParagraphFont"/>
    <w:uiPriority w:val="22"/>
    <w:qFormat/>
    <w:rsid w:val="0089328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75074">
      <w:bodyDiv w:val="1"/>
      <w:marLeft w:val="0"/>
      <w:marRight w:val="0"/>
      <w:marTop w:val="0"/>
      <w:marBottom w:val="0"/>
      <w:divBdr>
        <w:top w:val="none" w:sz="0" w:space="0" w:color="auto"/>
        <w:left w:val="none" w:sz="0" w:space="0" w:color="auto"/>
        <w:bottom w:val="none" w:sz="0" w:space="0" w:color="auto"/>
        <w:right w:val="none" w:sz="0" w:space="0" w:color="auto"/>
      </w:divBdr>
    </w:div>
    <w:div w:id="32930764">
      <w:bodyDiv w:val="1"/>
      <w:marLeft w:val="0"/>
      <w:marRight w:val="0"/>
      <w:marTop w:val="0"/>
      <w:marBottom w:val="0"/>
      <w:divBdr>
        <w:top w:val="none" w:sz="0" w:space="0" w:color="auto"/>
        <w:left w:val="none" w:sz="0" w:space="0" w:color="auto"/>
        <w:bottom w:val="none" w:sz="0" w:space="0" w:color="auto"/>
        <w:right w:val="none" w:sz="0" w:space="0" w:color="auto"/>
      </w:divBdr>
    </w:div>
    <w:div w:id="146021923">
      <w:bodyDiv w:val="1"/>
      <w:marLeft w:val="0"/>
      <w:marRight w:val="0"/>
      <w:marTop w:val="0"/>
      <w:marBottom w:val="0"/>
      <w:divBdr>
        <w:top w:val="none" w:sz="0" w:space="0" w:color="auto"/>
        <w:left w:val="none" w:sz="0" w:space="0" w:color="auto"/>
        <w:bottom w:val="none" w:sz="0" w:space="0" w:color="auto"/>
        <w:right w:val="none" w:sz="0" w:space="0" w:color="auto"/>
      </w:divBdr>
      <w:divsChild>
        <w:div w:id="322709815">
          <w:marLeft w:val="9"/>
          <w:marRight w:val="10"/>
          <w:marTop w:val="480"/>
          <w:marBottom w:val="0"/>
          <w:divBdr>
            <w:top w:val="none" w:sz="0" w:space="0" w:color="auto"/>
            <w:left w:val="none" w:sz="0" w:space="0" w:color="auto"/>
            <w:bottom w:val="none" w:sz="0" w:space="0" w:color="auto"/>
            <w:right w:val="none" w:sz="0" w:space="0" w:color="auto"/>
          </w:divBdr>
        </w:div>
        <w:div w:id="921061705">
          <w:marLeft w:val="9"/>
          <w:marRight w:val="10"/>
          <w:marTop w:val="0"/>
          <w:marBottom w:val="0"/>
          <w:divBdr>
            <w:top w:val="none" w:sz="0" w:space="0" w:color="auto"/>
            <w:left w:val="none" w:sz="0" w:space="0" w:color="auto"/>
            <w:bottom w:val="none" w:sz="0" w:space="0" w:color="auto"/>
            <w:right w:val="none" w:sz="0" w:space="0" w:color="auto"/>
          </w:divBdr>
        </w:div>
      </w:divsChild>
    </w:div>
    <w:div w:id="165560419">
      <w:bodyDiv w:val="1"/>
      <w:marLeft w:val="0"/>
      <w:marRight w:val="0"/>
      <w:marTop w:val="0"/>
      <w:marBottom w:val="0"/>
      <w:divBdr>
        <w:top w:val="none" w:sz="0" w:space="0" w:color="auto"/>
        <w:left w:val="none" w:sz="0" w:space="0" w:color="auto"/>
        <w:bottom w:val="none" w:sz="0" w:space="0" w:color="auto"/>
        <w:right w:val="none" w:sz="0" w:space="0" w:color="auto"/>
      </w:divBdr>
    </w:div>
    <w:div w:id="248658780">
      <w:marLeft w:val="0"/>
      <w:marRight w:val="0"/>
      <w:marTop w:val="0"/>
      <w:marBottom w:val="0"/>
      <w:divBdr>
        <w:top w:val="none" w:sz="0" w:space="0" w:color="auto"/>
        <w:left w:val="none" w:sz="0" w:space="0" w:color="auto"/>
        <w:bottom w:val="none" w:sz="0" w:space="0" w:color="auto"/>
        <w:right w:val="none" w:sz="0" w:space="0" w:color="auto"/>
      </w:divBdr>
    </w:div>
    <w:div w:id="278219078">
      <w:bodyDiv w:val="1"/>
      <w:marLeft w:val="0"/>
      <w:marRight w:val="0"/>
      <w:marTop w:val="0"/>
      <w:marBottom w:val="0"/>
      <w:divBdr>
        <w:top w:val="none" w:sz="0" w:space="0" w:color="auto"/>
        <w:left w:val="none" w:sz="0" w:space="0" w:color="auto"/>
        <w:bottom w:val="none" w:sz="0" w:space="0" w:color="auto"/>
        <w:right w:val="none" w:sz="0" w:space="0" w:color="auto"/>
      </w:divBdr>
    </w:div>
    <w:div w:id="325548971">
      <w:marLeft w:val="0"/>
      <w:marRight w:val="0"/>
      <w:marTop w:val="0"/>
      <w:marBottom w:val="0"/>
      <w:divBdr>
        <w:top w:val="none" w:sz="0" w:space="0" w:color="auto"/>
        <w:left w:val="none" w:sz="0" w:space="0" w:color="auto"/>
        <w:bottom w:val="none" w:sz="0" w:space="0" w:color="auto"/>
        <w:right w:val="none" w:sz="0" w:space="0" w:color="auto"/>
      </w:divBdr>
      <w:divsChild>
        <w:div w:id="46808963">
          <w:marLeft w:val="0"/>
          <w:marRight w:val="0"/>
          <w:marTop w:val="0"/>
          <w:marBottom w:val="0"/>
          <w:divBdr>
            <w:top w:val="none" w:sz="0" w:space="0" w:color="auto"/>
            <w:left w:val="none" w:sz="0" w:space="0" w:color="auto"/>
            <w:bottom w:val="none" w:sz="0" w:space="0" w:color="auto"/>
            <w:right w:val="none" w:sz="0" w:space="0" w:color="auto"/>
          </w:divBdr>
          <w:divsChild>
            <w:div w:id="879319753">
              <w:marLeft w:val="0"/>
              <w:marRight w:val="0"/>
              <w:marTop w:val="0"/>
              <w:marBottom w:val="0"/>
              <w:divBdr>
                <w:top w:val="none" w:sz="0" w:space="0" w:color="auto"/>
                <w:left w:val="none" w:sz="0" w:space="0" w:color="auto"/>
                <w:bottom w:val="none" w:sz="0" w:space="0" w:color="auto"/>
                <w:right w:val="none" w:sz="0" w:space="0" w:color="auto"/>
              </w:divBdr>
              <w:divsChild>
                <w:div w:id="37843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193887">
      <w:bodyDiv w:val="1"/>
      <w:marLeft w:val="0"/>
      <w:marRight w:val="0"/>
      <w:marTop w:val="0"/>
      <w:marBottom w:val="0"/>
      <w:divBdr>
        <w:top w:val="none" w:sz="0" w:space="0" w:color="auto"/>
        <w:left w:val="none" w:sz="0" w:space="0" w:color="auto"/>
        <w:bottom w:val="none" w:sz="0" w:space="0" w:color="auto"/>
        <w:right w:val="none" w:sz="0" w:space="0" w:color="auto"/>
      </w:divBdr>
    </w:div>
    <w:div w:id="419788877">
      <w:bodyDiv w:val="1"/>
      <w:marLeft w:val="0"/>
      <w:marRight w:val="0"/>
      <w:marTop w:val="0"/>
      <w:marBottom w:val="0"/>
      <w:divBdr>
        <w:top w:val="none" w:sz="0" w:space="0" w:color="auto"/>
        <w:left w:val="none" w:sz="0" w:space="0" w:color="auto"/>
        <w:bottom w:val="none" w:sz="0" w:space="0" w:color="auto"/>
        <w:right w:val="none" w:sz="0" w:space="0" w:color="auto"/>
      </w:divBdr>
    </w:div>
    <w:div w:id="458039788">
      <w:bodyDiv w:val="1"/>
      <w:marLeft w:val="0"/>
      <w:marRight w:val="0"/>
      <w:marTop w:val="0"/>
      <w:marBottom w:val="0"/>
      <w:divBdr>
        <w:top w:val="none" w:sz="0" w:space="0" w:color="auto"/>
        <w:left w:val="none" w:sz="0" w:space="0" w:color="auto"/>
        <w:bottom w:val="none" w:sz="0" w:space="0" w:color="auto"/>
        <w:right w:val="none" w:sz="0" w:space="0" w:color="auto"/>
      </w:divBdr>
    </w:div>
    <w:div w:id="488985479">
      <w:bodyDiv w:val="1"/>
      <w:marLeft w:val="0"/>
      <w:marRight w:val="0"/>
      <w:marTop w:val="0"/>
      <w:marBottom w:val="0"/>
      <w:divBdr>
        <w:top w:val="none" w:sz="0" w:space="0" w:color="auto"/>
        <w:left w:val="none" w:sz="0" w:space="0" w:color="auto"/>
        <w:bottom w:val="none" w:sz="0" w:space="0" w:color="auto"/>
        <w:right w:val="none" w:sz="0" w:space="0" w:color="auto"/>
      </w:divBdr>
    </w:div>
    <w:div w:id="544413756">
      <w:bodyDiv w:val="1"/>
      <w:marLeft w:val="0"/>
      <w:marRight w:val="0"/>
      <w:marTop w:val="0"/>
      <w:marBottom w:val="0"/>
      <w:divBdr>
        <w:top w:val="none" w:sz="0" w:space="0" w:color="auto"/>
        <w:left w:val="none" w:sz="0" w:space="0" w:color="auto"/>
        <w:bottom w:val="none" w:sz="0" w:space="0" w:color="auto"/>
        <w:right w:val="none" w:sz="0" w:space="0" w:color="auto"/>
      </w:divBdr>
    </w:div>
    <w:div w:id="579221323">
      <w:bodyDiv w:val="1"/>
      <w:marLeft w:val="0"/>
      <w:marRight w:val="0"/>
      <w:marTop w:val="0"/>
      <w:marBottom w:val="0"/>
      <w:divBdr>
        <w:top w:val="none" w:sz="0" w:space="0" w:color="auto"/>
        <w:left w:val="none" w:sz="0" w:space="0" w:color="auto"/>
        <w:bottom w:val="none" w:sz="0" w:space="0" w:color="auto"/>
        <w:right w:val="none" w:sz="0" w:space="0" w:color="auto"/>
      </w:divBdr>
    </w:div>
    <w:div w:id="627129762">
      <w:marLeft w:val="0"/>
      <w:marRight w:val="0"/>
      <w:marTop w:val="0"/>
      <w:marBottom w:val="0"/>
      <w:divBdr>
        <w:top w:val="none" w:sz="0" w:space="0" w:color="auto"/>
        <w:left w:val="none" w:sz="0" w:space="0" w:color="auto"/>
        <w:bottom w:val="none" w:sz="0" w:space="0" w:color="auto"/>
        <w:right w:val="none" w:sz="0" w:space="0" w:color="auto"/>
      </w:divBdr>
      <w:divsChild>
        <w:div w:id="1210798270">
          <w:marLeft w:val="0"/>
          <w:marRight w:val="0"/>
          <w:marTop w:val="0"/>
          <w:marBottom w:val="0"/>
          <w:divBdr>
            <w:top w:val="none" w:sz="0" w:space="0" w:color="auto"/>
            <w:left w:val="none" w:sz="0" w:space="0" w:color="auto"/>
            <w:bottom w:val="none" w:sz="0" w:space="0" w:color="auto"/>
            <w:right w:val="none" w:sz="0" w:space="0" w:color="auto"/>
          </w:divBdr>
          <w:divsChild>
            <w:div w:id="1069839927">
              <w:marLeft w:val="0"/>
              <w:marRight w:val="0"/>
              <w:marTop w:val="0"/>
              <w:marBottom w:val="0"/>
              <w:divBdr>
                <w:top w:val="none" w:sz="0" w:space="0" w:color="auto"/>
                <w:left w:val="none" w:sz="0" w:space="0" w:color="auto"/>
                <w:bottom w:val="none" w:sz="0" w:space="0" w:color="auto"/>
                <w:right w:val="none" w:sz="0" w:space="0" w:color="auto"/>
              </w:divBdr>
              <w:divsChild>
                <w:div w:id="457800244">
                  <w:marLeft w:val="0"/>
                  <w:marRight w:val="0"/>
                  <w:marTop w:val="0"/>
                  <w:marBottom w:val="0"/>
                  <w:divBdr>
                    <w:top w:val="none" w:sz="0" w:space="0" w:color="auto"/>
                    <w:left w:val="none" w:sz="0" w:space="0" w:color="auto"/>
                    <w:bottom w:val="none" w:sz="0" w:space="0" w:color="auto"/>
                    <w:right w:val="none" w:sz="0" w:space="0" w:color="auto"/>
                  </w:divBdr>
                  <w:divsChild>
                    <w:div w:id="123419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638061">
      <w:bodyDiv w:val="1"/>
      <w:marLeft w:val="0"/>
      <w:marRight w:val="0"/>
      <w:marTop w:val="0"/>
      <w:marBottom w:val="0"/>
      <w:divBdr>
        <w:top w:val="none" w:sz="0" w:space="0" w:color="auto"/>
        <w:left w:val="none" w:sz="0" w:space="0" w:color="auto"/>
        <w:bottom w:val="none" w:sz="0" w:space="0" w:color="auto"/>
        <w:right w:val="none" w:sz="0" w:space="0" w:color="auto"/>
      </w:divBdr>
    </w:div>
    <w:div w:id="681783535">
      <w:bodyDiv w:val="1"/>
      <w:marLeft w:val="0"/>
      <w:marRight w:val="0"/>
      <w:marTop w:val="0"/>
      <w:marBottom w:val="0"/>
      <w:divBdr>
        <w:top w:val="none" w:sz="0" w:space="0" w:color="auto"/>
        <w:left w:val="none" w:sz="0" w:space="0" w:color="auto"/>
        <w:bottom w:val="none" w:sz="0" w:space="0" w:color="auto"/>
        <w:right w:val="none" w:sz="0" w:space="0" w:color="auto"/>
      </w:divBdr>
    </w:div>
    <w:div w:id="708410379">
      <w:bodyDiv w:val="1"/>
      <w:marLeft w:val="0"/>
      <w:marRight w:val="0"/>
      <w:marTop w:val="0"/>
      <w:marBottom w:val="0"/>
      <w:divBdr>
        <w:top w:val="none" w:sz="0" w:space="0" w:color="auto"/>
        <w:left w:val="none" w:sz="0" w:space="0" w:color="auto"/>
        <w:bottom w:val="none" w:sz="0" w:space="0" w:color="auto"/>
        <w:right w:val="none" w:sz="0" w:space="0" w:color="auto"/>
      </w:divBdr>
    </w:div>
    <w:div w:id="709769329">
      <w:bodyDiv w:val="1"/>
      <w:marLeft w:val="0"/>
      <w:marRight w:val="0"/>
      <w:marTop w:val="0"/>
      <w:marBottom w:val="0"/>
      <w:divBdr>
        <w:top w:val="none" w:sz="0" w:space="0" w:color="auto"/>
        <w:left w:val="none" w:sz="0" w:space="0" w:color="auto"/>
        <w:bottom w:val="none" w:sz="0" w:space="0" w:color="auto"/>
        <w:right w:val="none" w:sz="0" w:space="0" w:color="auto"/>
      </w:divBdr>
    </w:div>
    <w:div w:id="725181238">
      <w:bodyDiv w:val="1"/>
      <w:marLeft w:val="0"/>
      <w:marRight w:val="0"/>
      <w:marTop w:val="0"/>
      <w:marBottom w:val="0"/>
      <w:divBdr>
        <w:top w:val="none" w:sz="0" w:space="0" w:color="auto"/>
        <w:left w:val="none" w:sz="0" w:space="0" w:color="auto"/>
        <w:bottom w:val="none" w:sz="0" w:space="0" w:color="auto"/>
        <w:right w:val="none" w:sz="0" w:space="0" w:color="auto"/>
      </w:divBdr>
    </w:div>
    <w:div w:id="734284351">
      <w:marLeft w:val="0"/>
      <w:marRight w:val="0"/>
      <w:marTop w:val="0"/>
      <w:marBottom w:val="0"/>
      <w:divBdr>
        <w:top w:val="none" w:sz="0" w:space="0" w:color="auto"/>
        <w:left w:val="none" w:sz="0" w:space="0" w:color="auto"/>
        <w:bottom w:val="none" w:sz="0" w:space="0" w:color="auto"/>
        <w:right w:val="none" w:sz="0" w:space="0" w:color="auto"/>
      </w:divBdr>
      <w:divsChild>
        <w:div w:id="1891921956">
          <w:marLeft w:val="0"/>
          <w:marRight w:val="0"/>
          <w:marTop w:val="0"/>
          <w:marBottom w:val="0"/>
          <w:divBdr>
            <w:top w:val="none" w:sz="0" w:space="0" w:color="auto"/>
            <w:left w:val="none" w:sz="0" w:space="0" w:color="auto"/>
            <w:bottom w:val="none" w:sz="0" w:space="0" w:color="auto"/>
            <w:right w:val="none" w:sz="0" w:space="0" w:color="auto"/>
          </w:divBdr>
          <w:divsChild>
            <w:div w:id="59909911">
              <w:marLeft w:val="0"/>
              <w:marRight w:val="0"/>
              <w:marTop w:val="0"/>
              <w:marBottom w:val="0"/>
              <w:divBdr>
                <w:top w:val="none" w:sz="0" w:space="0" w:color="auto"/>
                <w:left w:val="none" w:sz="0" w:space="0" w:color="auto"/>
                <w:bottom w:val="none" w:sz="0" w:space="0" w:color="auto"/>
                <w:right w:val="none" w:sz="0" w:space="0" w:color="auto"/>
              </w:divBdr>
            </w:div>
            <w:div w:id="961300661">
              <w:marLeft w:val="0"/>
              <w:marRight w:val="0"/>
              <w:marTop w:val="0"/>
              <w:marBottom w:val="0"/>
              <w:divBdr>
                <w:top w:val="none" w:sz="0" w:space="0" w:color="auto"/>
                <w:left w:val="none" w:sz="0" w:space="0" w:color="auto"/>
                <w:bottom w:val="none" w:sz="0" w:space="0" w:color="auto"/>
                <w:right w:val="none" w:sz="0" w:space="0" w:color="auto"/>
              </w:divBdr>
              <w:divsChild>
                <w:div w:id="1059942669">
                  <w:marLeft w:val="0"/>
                  <w:marRight w:val="0"/>
                  <w:marTop w:val="0"/>
                  <w:marBottom w:val="0"/>
                  <w:divBdr>
                    <w:top w:val="none" w:sz="0" w:space="0" w:color="auto"/>
                    <w:left w:val="none" w:sz="0" w:space="0" w:color="auto"/>
                    <w:bottom w:val="none" w:sz="0" w:space="0" w:color="auto"/>
                    <w:right w:val="none" w:sz="0" w:space="0" w:color="auto"/>
                  </w:divBdr>
                </w:div>
                <w:div w:id="1278835075">
                  <w:marLeft w:val="0"/>
                  <w:marRight w:val="0"/>
                  <w:marTop w:val="0"/>
                  <w:marBottom w:val="0"/>
                  <w:divBdr>
                    <w:top w:val="none" w:sz="0" w:space="0" w:color="auto"/>
                    <w:left w:val="none" w:sz="0" w:space="0" w:color="auto"/>
                    <w:bottom w:val="none" w:sz="0" w:space="0" w:color="auto"/>
                    <w:right w:val="none" w:sz="0" w:space="0" w:color="auto"/>
                  </w:divBdr>
                  <w:divsChild>
                    <w:div w:id="641230443">
                      <w:marLeft w:val="0"/>
                      <w:marRight w:val="0"/>
                      <w:marTop w:val="0"/>
                      <w:marBottom w:val="0"/>
                      <w:divBdr>
                        <w:top w:val="none" w:sz="0" w:space="0" w:color="auto"/>
                        <w:left w:val="none" w:sz="0" w:space="0" w:color="auto"/>
                        <w:bottom w:val="none" w:sz="0" w:space="0" w:color="auto"/>
                        <w:right w:val="none" w:sz="0" w:space="0" w:color="auto"/>
                      </w:divBdr>
                      <w:divsChild>
                        <w:div w:id="1620336975">
                          <w:marLeft w:val="0"/>
                          <w:marRight w:val="0"/>
                          <w:marTop w:val="0"/>
                          <w:marBottom w:val="0"/>
                          <w:divBdr>
                            <w:top w:val="none" w:sz="0" w:space="0" w:color="auto"/>
                            <w:left w:val="none" w:sz="0" w:space="0" w:color="auto"/>
                            <w:bottom w:val="none" w:sz="0" w:space="0" w:color="auto"/>
                            <w:right w:val="none" w:sz="0" w:space="0" w:color="auto"/>
                          </w:divBdr>
                        </w:div>
                      </w:divsChild>
                    </w:div>
                    <w:div w:id="898245467">
                      <w:marLeft w:val="0"/>
                      <w:marRight w:val="0"/>
                      <w:marTop w:val="0"/>
                      <w:marBottom w:val="0"/>
                      <w:divBdr>
                        <w:top w:val="none" w:sz="0" w:space="0" w:color="auto"/>
                        <w:left w:val="none" w:sz="0" w:space="0" w:color="auto"/>
                        <w:bottom w:val="none" w:sz="0" w:space="0" w:color="auto"/>
                        <w:right w:val="none" w:sz="0" w:space="0" w:color="auto"/>
                      </w:divBdr>
                      <w:divsChild>
                        <w:div w:id="95055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1749699">
      <w:bodyDiv w:val="1"/>
      <w:marLeft w:val="0"/>
      <w:marRight w:val="0"/>
      <w:marTop w:val="0"/>
      <w:marBottom w:val="0"/>
      <w:divBdr>
        <w:top w:val="none" w:sz="0" w:space="0" w:color="auto"/>
        <w:left w:val="none" w:sz="0" w:space="0" w:color="auto"/>
        <w:bottom w:val="none" w:sz="0" w:space="0" w:color="auto"/>
        <w:right w:val="none" w:sz="0" w:space="0" w:color="auto"/>
      </w:divBdr>
    </w:div>
    <w:div w:id="799611231">
      <w:bodyDiv w:val="1"/>
      <w:marLeft w:val="0"/>
      <w:marRight w:val="0"/>
      <w:marTop w:val="0"/>
      <w:marBottom w:val="0"/>
      <w:divBdr>
        <w:top w:val="none" w:sz="0" w:space="0" w:color="auto"/>
        <w:left w:val="none" w:sz="0" w:space="0" w:color="auto"/>
        <w:bottom w:val="none" w:sz="0" w:space="0" w:color="auto"/>
        <w:right w:val="none" w:sz="0" w:space="0" w:color="auto"/>
      </w:divBdr>
    </w:div>
    <w:div w:id="843281285">
      <w:marLeft w:val="0"/>
      <w:marRight w:val="0"/>
      <w:marTop w:val="0"/>
      <w:marBottom w:val="0"/>
      <w:divBdr>
        <w:top w:val="single" w:sz="2" w:space="0" w:color="E8E8E8"/>
        <w:left w:val="single" w:sz="2" w:space="0" w:color="E8E8E8"/>
        <w:bottom w:val="single" w:sz="2" w:space="0" w:color="E8E8E8"/>
        <w:right w:val="single" w:sz="2" w:space="0" w:color="E8E8E8"/>
      </w:divBdr>
      <w:divsChild>
        <w:div w:id="567691804">
          <w:marLeft w:val="0"/>
          <w:marRight w:val="0"/>
          <w:marTop w:val="0"/>
          <w:marBottom w:val="0"/>
          <w:divBdr>
            <w:top w:val="none" w:sz="0" w:space="0" w:color="auto"/>
            <w:left w:val="none" w:sz="0" w:space="0" w:color="auto"/>
            <w:bottom w:val="none" w:sz="0" w:space="0" w:color="auto"/>
            <w:right w:val="none" w:sz="0" w:space="0" w:color="auto"/>
          </w:divBdr>
          <w:divsChild>
            <w:div w:id="540627794">
              <w:marLeft w:val="0"/>
              <w:marRight w:val="0"/>
              <w:marTop w:val="0"/>
              <w:marBottom w:val="0"/>
              <w:divBdr>
                <w:top w:val="single" w:sz="6" w:space="0" w:color="E8E8E8"/>
                <w:left w:val="none" w:sz="0" w:space="0" w:color="auto"/>
                <w:bottom w:val="none" w:sz="0" w:space="0" w:color="auto"/>
                <w:right w:val="none" w:sz="0" w:space="0" w:color="auto"/>
              </w:divBdr>
              <w:divsChild>
                <w:div w:id="1496451934">
                  <w:marLeft w:val="0"/>
                  <w:marRight w:val="0"/>
                  <w:marTop w:val="0"/>
                  <w:marBottom w:val="0"/>
                  <w:divBdr>
                    <w:top w:val="none" w:sz="0" w:space="0" w:color="auto"/>
                    <w:left w:val="none" w:sz="0" w:space="0" w:color="auto"/>
                    <w:bottom w:val="none" w:sz="0" w:space="0" w:color="auto"/>
                    <w:right w:val="none" w:sz="0" w:space="0" w:color="auto"/>
                  </w:divBdr>
                  <w:divsChild>
                    <w:div w:id="1597591595">
                      <w:marLeft w:val="0"/>
                      <w:marRight w:val="0"/>
                      <w:marTop w:val="0"/>
                      <w:marBottom w:val="0"/>
                      <w:divBdr>
                        <w:top w:val="none" w:sz="0" w:space="0" w:color="auto"/>
                        <w:left w:val="none" w:sz="0" w:space="0" w:color="auto"/>
                        <w:bottom w:val="none" w:sz="0" w:space="0" w:color="auto"/>
                        <w:right w:val="none" w:sz="0" w:space="0" w:color="auto"/>
                      </w:divBdr>
                    </w:div>
                    <w:div w:id="2092577524">
                      <w:marLeft w:val="0"/>
                      <w:marRight w:val="0"/>
                      <w:marTop w:val="0"/>
                      <w:marBottom w:val="0"/>
                      <w:divBdr>
                        <w:top w:val="none" w:sz="0" w:space="0" w:color="auto"/>
                        <w:left w:val="none" w:sz="0" w:space="0" w:color="auto"/>
                        <w:bottom w:val="none" w:sz="0" w:space="0" w:color="auto"/>
                        <w:right w:val="none" w:sz="0" w:space="0" w:color="auto"/>
                      </w:divBdr>
                      <w:divsChild>
                        <w:div w:id="47189529">
                          <w:marLeft w:val="0"/>
                          <w:marRight w:val="0"/>
                          <w:marTop w:val="0"/>
                          <w:marBottom w:val="0"/>
                          <w:divBdr>
                            <w:top w:val="none" w:sz="0" w:space="0" w:color="auto"/>
                            <w:left w:val="none" w:sz="0" w:space="0" w:color="auto"/>
                            <w:bottom w:val="none" w:sz="0" w:space="0" w:color="auto"/>
                            <w:right w:val="none" w:sz="0" w:space="0" w:color="auto"/>
                          </w:divBdr>
                          <w:divsChild>
                            <w:div w:id="1658919177">
                              <w:marLeft w:val="0"/>
                              <w:marRight w:val="0"/>
                              <w:marTop w:val="0"/>
                              <w:marBottom w:val="0"/>
                              <w:divBdr>
                                <w:top w:val="none" w:sz="0" w:space="0" w:color="auto"/>
                                <w:left w:val="none" w:sz="0" w:space="0" w:color="auto"/>
                                <w:bottom w:val="none" w:sz="0" w:space="0" w:color="auto"/>
                                <w:right w:val="none" w:sz="0" w:space="0" w:color="auto"/>
                              </w:divBdr>
                              <w:divsChild>
                                <w:div w:id="486212003">
                                  <w:marLeft w:val="0"/>
                                  <w:marRight w:val="0"/>
                                  <w:marTop w:val="0"/>
                                  <w:marBottom w:val="0"/>
                                  <w:divBdr>
                                    <w:top w:val="none" w:sz="0" w:space="0" w:color="auto"/>
                                    <w:left w:val="none" w:sz="0" w:space="0" w:color="auto"/>
                                    <w:bottom w:val="none" w:sz="0" w:space="0" w:color="auto"/>
                                    <w:right w:val="none" w:sz="0" w:space="0" w:color="auto"/>
                                  </w:divBdr>
                                  <w:divsChild>
                                    <w:div w:id="81664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526062">
                          <w:marLeft w:val="0"/>
                          <w:marRight w:val="0"/>
                          <w:marTop w:val="0"/>
                          <w:marBottom w:val="0"/>
                          <w:divBdr>
                            <w:top w:val="none" w:sz="0" w:space="0" w:color="auto"/>
                            <w:left w:val="none" w:sz="0" w:space="0" w:color="auto"/>
                            <w:bottom w:val="none" w:sz="0" w:space="0" w:color="auto"/>
                            <w:right w:val="none" w:sz="0" w:space="0" w:color="auto"/>
                          </w:divBdr>
                          <w:divsChild>
                            <w:div w:id="2136098581">
                              <w:marLeft w:val="0"/>
                              <w:marRight w:val="0"/>
                              <w:marTop w:val="0"/>
                              <w:marBottom w:val="0"/>
                              <w:divBdr>
                                <w:top w:val="none" w:sz="0" w:space="0" w:color="auto"/>
                                <w:left w:val="none" w:sz="0" w:space="0" w:color="auto"/>
                                <w:bottom w:val="none" w:sz="0" w:space="0" w:color="auto"/>
                                <w:right w:val="none" w:sz="0" w:space="0" w:color="auto"/>
                              </w:divBdr>
                              <w:divsChild>
                                <w:div w:id="1411467029">
                                  <w:marLeft w:val="0"/>
                                  <w:marRight w:val="0"/>
                                  <w:marTop w:val="0"/>
                                  <w:marBottom w:val="0"/>
                                  <w:divBdr>
                                    <w:top w:val="none" w:sz="0" w:space="0" w:color="auto"/>
                                    <w:left w:val="none" w:sz="0" w:space="0" w:color="auto"/>
                                    <w:bottom w:val="none" w:sz="0" w:space="0" w:color="auto"/>
                                    <w:right w:val="none" w:sz="0" w:space="0" w:color="auto"/>
                                  </w:divBdr>
                                  <w:divsChild>
                                    <w:div w:id="1815488490">
                                      <w:marLeft w:val="0"/>
                                      <w:marRight w:val="0"/>
                                      <w:marTop w:val="0"/>
                                      <w:marBottom w:val="0"/>
                                      <w:divBdr>
                                        <w:top w:val="none" w:sz="0" w:space="0" w:color="auto"/>
                                        <w:left w:val="none" w:sz="0" w:space="0" w:color="auto"/>
                                        <w:bottom w:val="none" w:sz="0" w:space="0" w:color="auto"/>
                                        <w:right w:val="none" w:sz="0" w:space="0" w:color="auto"/>
                                      </w:divBdr>
                                      <w:divsChild>
                                        <w:div w:id="165078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3752698">
              <w:marLeft w:val="0"/>
              <w:marRight w:val="0"/>
              <w:marTop w:val="0"/>
              <w:marBottom w:val="0"/>
              <w:divBdr>
                <w:top w:val="none" w:sz="0" w:space="0" w:color="auto"/>
                <w:left w:val="none" w:sz="0" w:space="0" w:color="auto"/>
                <w:bottom w:val="none" w:sz="0" w:space="0" w:color="auto"/>
                <w:right w:val="none" w:sz="0" w:space="0" w:color="auto"/>
              </w:divBdr>
              <w:divsChild>
                <w:div w:id="1362634559">
                  <w:marLeft w:val="0"/>
                  <w:marRight w:val="0"/>
                  <w:marTop w:val="100"/>
                  <w:marBottom w:val="100"/>
                  <w:divBdr>
                    <w:top w:val="none" w:sz="0" w:space="0" w:color="auto"/>
                    <w:left w:val="none" w:sz="0" w:space="0" w:color="auto"/>
                    <w:bottom w:val="none" w:sz="0" w:space="0" w:color="auto"/>
                    <w:right w:val="none" w:sz="0" w:space="0" w:color="auto"/>
                  </w:divBdr>
                  <w:divsChild>
                    <w:div w:id="533423460">
                      <w:marLeft w:val="0"/>
                      <w:marRight w:val="0"/>
                      <w:marTop w:val="0"/>
                      <w:marBottom w:val="0"/>
                      <w:divBdr>
                        <w:top w:val="none" w:sz="0" w:space="0" w:color="auto"/>
                        <w:left w:val="none" w:sz="0" w:space="0" w:color="auto"/>
                        <w:bottom w:val="none" w:sz="0" w:space="0" w:color="auto"/>
                        <w:right w:val="none" w:sz="0" w:space="0" w:color="auto"/>
                      </w:divBdr>
                      <w:divsChild>
                        <w:div w:id="1112823571">
                          <w:marLeft w:val="0"/>
                          <w:marRight w:val="0"/>
                          <w:marTop w:val="0"/>
                          <w:marBottom w:val="0"/>
                          <w:divBdr>
                            <w:top w:val="none" w:sz="0" w:space="0" w:color="auto"/>
                            <w:left w:val="none" w:sz="0" w:space="0" w:color="auto"/>
                            <w:bottom w:val="none" w:sz="0" w:space="0" w:color="auto"/>
                            <w:right w:val="none" w:sz="0" w:space="0" w:color="auto"/>
                          </w:divBdr>
                          <w:divsChild>
                            <w:div w:id="922833557">
                              <w:marLeft w:val="0"/>
                              <w:marRight w:val="0"/>
                              <w:marTop w:val="0"/>
                              <w:marBottom w:val="0"/>
                              <w:divBdr>
                                <w:top w:val="none" w:sz="0" w:space="0" w:color="auto"/>
                                <w:left w:val="none" w:sz="0" w:space="0" w:color="auto"/>
                                <w:bottom w:val="none" w:sz="0" w:space="0" w:color="auto"/>
                                <w:right w:val="none" w:sz="0" w:space="0" w:color="auto"/>
                              </w:divBdr>
                            </w:div>
                            <w:div w:id="1296793275">
                              <w:marLeft w:val="0"/>
                              <w:marRight w:val="0"/>
                              <w:marTop w:val="0"/>
                              <w:marBottom w:val="0"/>
                              <w:divBdr>
                                <w:top w:val="none" w:sz="0" w:space="0" w:color="auto"/>
                                <w:left w:val="none" w:sz="0" w:space="0" w:color="auto"/>
                                <w:bottom w:val="none" w:sz="0" w:space="0" w:color="auto"/>
                                <w:right w:val="none" w:sz="0" w:space="0" w:color="auto"/>
                              </w:divBdr>
                            </w:div>
                            <w:div w:id="1495955133">
                              <w:marLeft w:val="0"/>
                              <w:marRight w:val="0"/>
                              <w:marTop w:val="0"/>
                              <w:marBottom w:val="0"/>
                              <w:divBdr>
                                <w:top w:val="none" w:sz="0" w:space="0" w:color="auto"/>
                                <w:left w:val="none" w:sz="0" w:space="0" w:color="auto"/>
                                <w:bottom w:val="none" w:sz="0" w:space="0" w:color="auto"/>
                                <w:right w:val="none" w:sz="0" w:space="0" w:color="auto"/>
                              </w:divBdr>
                              <w:divsChild>
                                <w:div w:id="57678385">
                                  <w:marLeft w:val="0"/>
                                  <w:marRight w:val="0"/>
                                  <w:marTop w:val="0"/>
                                  <w:marBottom w:val="0"/>
                                  <w:divBdr>
                                    <w:top w:val="none" w:sz="0" w:space="0" w:color="auto"/>
                                    <w:left w:val="none" w:sz="0" w:space="0" w:color="auto"/>
                                    <w:bottom w:val="none" w:sz="0" w:space="0" w:color="auto"/>
                                    <w:right w:val="none" w:sz="0" w:space="0" w:color="auto"/>
                                  </w:divBdr>
                                </w:div>
                              </w:divsChild>
                            </w:div>
                            <w:div w:id="1945529747">
                              <w:marLeft w:val="0"/>
                              <w:marRight w:val="0"/>
                              <w:marTop w:val="0"/>
                              <w:marBottom w:val="0"/>
                              <w:divBdr>
                                <w:top w:val="none" w:sz="0" w:space="0" w:color="auto"/>
                                <w:left w:val="none" w:sz="0" w:space="0" w:color="auto"/>
                                <w:bottom w:val="none" w:sz="0" w:space="0" w:color="auto"/>
                                <w:right w:val="none" w:sz="0" w:space="0" w:color="auto"/>
                              </w:divBdr>
                            </w:div>
                            <w:div w:id="1979216989">
                              <w:marLeft w:val="0"/>
                              <w:marRight w:val="0"/>
                              <w:marTop w:val="0"/>
                              <w:marBottom w:val="0"/>
                              <w:divBdr>
                                <w:top w:val="none" w:sz="0" w:space="0" w:color="auto"/>
                                <w:left w:val="none" w:sz="0" w:space="0" w:color="auto"/>
                                <w:bottom w:val="none" w:sz="0" w:space="0" w:color="auto"/>
                                <w:right w:val="none" w:sz="0" w:space="0" w:color="auto"/>
                              </w:divBdr>
                              <w:divsChild>
                                <w:div w:id="364914707">
                                  <w:marLeft w:val="0"/>
                                  <w:marRight w:val="0"/>
                                  <w:marTop w:val="0"/>
                                  <w:marBottom w:val="0"/>
                                  <w:divBdr>
                                    <w:top w:val="none" w:sz="0" w:space="0" w:color="auto"/>
                                    <w:left w:val="none" w:sz="0" w:space="0" w:color="auto"/>
                                    <w:bottom w:val="none" w:sz="0" w:space="0" w:color="auto"/>
                                    <w:right w:val="none" w:sz="0" w:space="0" w:color="auto"/>
                                  </w:divBdr>
                                  <w:divsChild>
                                    <w:div w:id="1723214895">
                                      <w:marLeft w:val="0"/>
                                      <w:marRight w:val="0"/>
                                      <w:marTop w:val="0"/>
                                      <w:marBottom w:val="0"/>
                                      <w:divBdr>
                                        <w:top w:val="none" w:sz="0" w:space="0" w:color="auto"/>
                                        <w:left w:val="none" w:sz="0" w:space="0" w:color="auto"/>
                                        <w:bottom w:val="none" w:sz="0" w:space="0" w:color="auto"/>
                                        <w:right w:val="none" w:sz="0" w:space="0" w:color="auto"/>
                                      </w:divBdr>
                                      <w:divsChild>
                                        <w:div w:id="162010610">
                                          <w:marLeft w:val="0"/>
                                          <w:marRight w:val="0"/>
                                          <w:marTop w:val="0"/>
                                          <w:marBottom w:val="0"/>
                                          <w:divBdr>
                                            <w:top w:val="none" w:sz="0" w:space="0" w:color="auto"/>
                                            <w:left w:val="none" w:sz="0" w:space="0" w:color="auto"/>
                                            <w:bottom w:val="none" w:sz="0" w:space="0" w:color="auto"/>
                                            <w:right w:val="none" w:sz="0" w:space="0" w:color="auto"/>
                                          </w:divBdr>
                                          <w:divsChild>
                                            <w:div w:id="2069303894">
                                              <w:marLeft w:val="0"/>
                                              <w:marRight w:val="0"/>
                                              <w:marTop w:val="0"/>
                                              <w:marBottom w:val="0"/>
                                              <w:divBdr>
                                                <w:top w:val="none" w:sz="0" w:space="0" w:color="auto"/>
                                                <w:left w:val="none" w:sz="0" w:space="0" w:color="auto"/>
                                                <w:bottom w:val="none" w:sz="0" w:space="0" w:color="auto"/>
                                                <w:right w:val="none" w:sz="0" w:space="0" w:color="auto"/>
                                              </w:divBdr>
                                              <w:divsChild>
                                                <w:div w:id="1842114814">
                                                  <w:marLeft w:val="0"/>
                                                  <w:marRight w:val="0"/>
                                                  <w:marTop w:val="0"/>
                                                  <w:marBottom w:val="0"/>
                                                  <w:divBdr>
                                                    <w:top w:val="none" w:sz="0" w:space="0" w:color="auto"/>
                                                    <w:left w:val="none" w:sz="0" w:space="0" w:color="auto"/>
                                                    <w:bottom w:val="none" w:sz="0" w:space="0" w:color="auto"/>
                                                    <w:right w:val="none" w:sz="0" w:space="0" w:color="auto"/>
                                                  </w:divBdr>
                                                  <w:divsChild>
                                                    <w:div w:id="97259389">
                                                      <w:marLeft w:val="0"/>
                                                      <w:marRight w:val="0"/>
                                                      <w:marTop w:val="0"/>
                                                      <w:marBottom w:val="0"/>
                                                      <w:divBdr>
                                                        <w:top w:val="none" w:sz="0" w:space="0" w:color="auto"/>
                                                        <w:left w:val="none" w:sz="0" w:space="0" w:color="auto"/>
                                                        <w:bottom w:val="none" w:sz="0" w:space="0" w:color="auto"/>
                                                        <w:right w:val="none" w:sz="0" w:space="0" w:color="auto"/>
                                                      </w:divBdr>
                                                    </w:div>
                                                    <w:div w:id="1729183631">
                                                      <w:marLeft w:val="0"/>
                                                      <w:marRight w:val="0"/>
                                                      <w:marTop w:val="0"/>
                                                      <w:marBottom w:val="0"/>
                                                      <w:divBdr>
                                                        <w:top w:val="none" w:sz="0" w:space="0" w:color="auto"/>
                                                        <w:left w:val="none" w:sz="0" w:space="0" w:color="auto"/>
                                                        <w:bottom w:val="none" w:sz="0" w:space="0" w:color="auto"/>
                                                        <w:right w:val="none" w:sz="0" w:space="0" w:color="auto"/>
                                                      </w:divBdr>
                                                      <w:divsChild>
                                                        <w:div w:id="1357543545">
                                                          <w:marLeft w:val="0"/>
                                                          <w:marRight w:val="0"/>
                                                          <w:marTop w:val="0"/>
                                                          <w:marBottom w:val="0"/>
                                                          <w:divBdr>
                                                            <w:top w:val="none" w:sz="0" w:space="0" w:color="auto"/>
                                                            <w:left w:val="none" w:sz="0" w:space="0" w:color="auto"/>
                                                            <w:bottom w:val="none" w:sz="0" w:space="0" w:color="auto"/>
                                                            <w:right w:val="none" w:sz="0" w:space="0" w:color="auto"/>
                                                          </w:divBdr>
                                                        </w:div>
                                                        <w:div w:id="2012757552">
                                                          <w:marLeft w:val="0"/>
                                                          <w:marRight w:val="0"/>
                                                          <w:marTop w:val="0"/>
                                                          <w:marBottom w:val="0"/>
                                                          <w:divBdr>
                                                            <w:top w:val="none" w:sz="0" w:space="0" w:color="auto"/>
                                                            <w:left w:val="none" w:sz="0" w:space="0" w:color="auto"/>
                                                            <w:bottom w:val="none" w:sz="0" w:space="0" w:color="auto"/>
                                                            <w:right w:val="none" w:sz="0" w:space="0" w:color="auto"/>
                                                          </w:divBdr>
                                                          <w:divsChild>
                                                            <w:div w:id="93710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31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427887">
                                          <w:marLeft w:val="0"/>
                                          <w:marRight w:val="0"/>
                                          <w:marTop w:val="0"/>
                                          <w:marBottom w:val="0"/>
                                          <w:divBdr>
                                            <w:top w:val="none" w:sz="0" w:space="0" w:color="auto"/>
                                            <w:left w:val="none" w:sz="0" w:space="0" w:color="auto"/>
                                            <w:bottom w:val="none" w:sz="0" w:space="0" w:color="auto"/>
                                            <w:right w:val="none" w:sz="0" w:space="0" w:color="auto"/>
                                          </w:divBdr>
                                          <w:divsChild>
                                            <w:div w:id="496531052">
                                              <w:marLeft w:val="0"/>
                                              <w:marRight w:val="0"/>
                                              <w:marTop w:val="0"/>
                                              <w:marBottom w:val="0"/>
                                              <w:divBdr>
                                                <w:top w:val="none" w:sz="0" w:space="0" w:color="auto"/>
                                                <w:left w:val="none" w:sz="0" w:space="0" w:color="auto"/>
                                                <w:bottom w:val="none" w:sz="0" w:space="0" w:color="auto"/>
                                                <w:right w:val="none" w:sz="0" w:space="0" w:color="auto"/>
                                              </w:divBdr>
                                            </w:div>
                                            <w:div w:id="928126301">
                                              <w:marLeft w:val="0"/>
                                              <w:marRight w:val="0"/>
                                              <w:marTop w:val="0"/>
                                              <w:marBottom w:val="0"/>
                                              <w:divBdr>
                                                <w:top w:val="none" w:sz="0" w:space="0" w:color="auto"/>
                                                <w:left w:val="none" w:sz="0" w:space="0" w:color="auto"/>
                                                <w:bottom w:val="none" w:sz="0" w:space="0" w:color="auto"/>
                                                <w:right w:val="none" w:sz="0" w:space="0" w:color="auto"/>
                                              </w:divBdr>
                                            </w:div>
                                          </w:divsChild>
                                        </w:div>
                                        <w:div w:id="1266764228">
                                          <w:marLeft w:val="0"/>
                                          <w:marRight w:val="0"/>
                                          <w:marTop w:val="0"/>
                                          <w:marBottom w:val="0"/>
                                          <w:divBdr>
                                            <w:top w:val="none" w:sz="0" w:space="0" w:color="auto"/>
                                            <w:left w:val="none" w:sz="0" w:space="0" w:color="auto"/>
                                            <w:bottom w:val="none" w:sz="0" w:space="0" w:color="auto"/>
                                            <w:right w:val="none" w:sz="0" w:space="0" w:color="auto"/>
                                          </w:divBdr>
                                          <w:divsChild>
                                            <w:div w:id="1650666261">
                                              <w:marLeft w:val="0"/>
                                              <w:marRight w:val="0"/>
                                              <w:marTop w:val="0"/>
                                              <w:marBottom w:val="0"/>
                                              <w:divBdr>
                                                <w:top w:val="none" w:sz="0" w:space="0" w:color="auto"/>
                                                <w:left w:val="none" w:sz="0" w:space="0" w:color="auto"/>
                                                <w:bottom w:val="none" w:sz="0" w:space="0" w:color="auto"/>
                                                <w:right w:val="none" w:sz="0" w:space="0" w:color="auto"/>
                                              </w:divBdr>
                                            </w:div>
                                          </w:divsChild>
                                        </w:div>
                                        <w:div w:id="1451783192">
                                          <w:marLeft w:val="0"/>
                                          <w:marRight w:val="0"/>
                                          <w:marTop w:val="0"/>
                                          <w:marBottom w:val="0"/>
                                          <w:divBdr>
                                            <w:top w:val="none" w:sz="0" w:space="0" w:color="auto"/>
                                            <w:left w:val="none" w:sz="0" w:space="0" w:color="auto"/>
                                            <w:bottom w:val="none" w:sz="0" w:space="0" w:color="auto"/>
                                            <w:right w:val="none" w:sz="0" w:space="0" w:color="auto"/>
                                          </w:divBdr>
                                          <w:divsChild>
                                            <w:div w:id="428819566">
                                              <w:marLeft w:val="0"/>
                                              <w:marRight w:val="0"/>
                                              <w:marTop w:val="0"/>
                                              <w:marBottom w:val="0"/>
                                              <w:divBdr>
                                                <w:top w:val="none" w:sz="0" w:space="0" w:color="auto"/>
                                                <w:left w:val="none" w:sz="0" w:space="0" w:color="auto"/>
                                                <w:bottom w:val="none" w:sz="0" w:space="0" w:color="auto"/>
                                                <w:right w:val="none" w:sz="0" w:space="0" w:color="auto"/>
                                              </w:divBdr>
                                            </w:div>
                                          </w:divsChild>
                                        </w:div>
                                        <w:div w:id="1643848319">
                                          <w:marLeft w:val="0"/>
                                          <w:marRight w:val="0"/>
                                          <w:marTop w:val="0"/>
                                          <w:marBottom w:val="0"/>
                                          <w:divBdr>
                                            <w:top w:val="none" w:sz="0" w:space="0" w:color="auto"/>
                                            <w:left w:val="none" w:sz="0" w:space="0" w:color="auto"/>
                                            <w:bottom w:val="none" w:sz="0" w:space="0" w:color="auto"/>
                                            <w:right w:val="none" w:sz="0" w:space="0" w:color="auto"/>
                                          </w:divBdr>
                                          <w:divsChild>
                                            <w:div w:id="125588889">
                                              <w:marLeft w:val="0"/>
                                              <w:marRight w:val="0"/>
                                              <w:marTop w:val="0"/>
                                              <w:marBottom w:val="0"/>
                                              <w:divBdr>
                                                <w:top w:val="none" w:sz="0" w:space="0" w:color="auto"/>
                                                <w:left w:val="none" w:sz="0" w:space="0" w:color="auto"/>
                                                <w:bottom w:val="none" w:sz="0" w:space="0" w:color="auto"/>
                                                <w:right w:val="none" w:sz="0" w:space="0" w:color="auto"/>
                                              </w:divBdr>
                                              <w:divsChild>
                                                <w:div w:id="18541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699257">
                                          <w:marLeft w:val="0"/>
                                          <w:marRight w:val="0"/>
                                          <w:marTop w:val="0"/>
                                          <w:marBottom w:val="0"/>
                                          <w:divBdr>
                                            <w:top w:val="none" w:sz="0" w:space="0" w:color="auto"/>
                                            <w:left w:val="none" w:sz="0" w:space="0" w:color="auto"/>
                                            <w:bottom w:val="none" w:sz="0" w:space="0" w:color="auto"/>
                                            <w:right w:val="none" w:sz="0" w:space="0" w:color="auto"/>
                                          </w:divBdr>
                                          <w:divsChild>
                                            <w:div w:id="540938050">
                                              <w:marLeft w:val="0"/>
                                              <w:marRight w:val="0"/>
                                              <w:marTop w:val="0"/>
                                              <w:marBottom w:val="0"/>
                                              <w:divBdr>
                                                <w:top w:val="none" w:sz="0" w:space="0" w:color="auto"/>
                                                <w:left w:val="none" w:sz="0" w:space="0" w:color="auto"/>
                                                <w:bottom w:val="none" w:sz="0" w:space="0" w:color="auto"/>
                                                <w:right w:val="none" w:sz="0" w:space="0" w:color="auto"/>
                                              </w:divBdr>
                                              <w:divsChild>
                                                <w:div w:id="150636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70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045628">
                      <w:marLeft w:val="0"/>
                      <w:marRight w:val="0"/>
                      <w:marTop w:val="0"/>
                      <w:marBottom w:val="0"/>
                      <w:divBdr>
                        <w:top w:val="none" w:sz="0" w:space="0" w:color="auto"/>
                        <w:left w:val="none" w:sz="0" w:space="0" w:color="auto"/>
                        <w:bottom w:val="none" w:sz="0" w:space="0" w:color="auto"/>
                        <w:right w:val="none" w:sz="0" w:space="0" w:color="auto"/>
                      </w:divBdr>
                      <w:divsChild>
                        <w:div w:id="219023805">
                          <w:marLeft w:val="0"/>
                          <w:marRight w:val="0"/>
                          <w:marTop w:val="0"/>
                          <w:marBottom w:val="450"/>
                          <w:divBdr>
                            <w:top w:val="none" w:sz="0" w:space="0" w:color="auto"/>
                            <w:left w:val="none" w:sz="0" w:space="0" w:color="auto"/>
                            <w:bottom w:val="none" w:sz="0" w:space="0" w:color="auto"/>
                            <w:right w:val="none" w:sz="0" w:space="0" w:color="auto"/>
                          </w:divBdr>
                        </w:div>
                        <w:div w:id="997728423">
                          <w:marLeft w:val="0"/>
                          <w:marRight w:val="0"/>
                          <w:marTop w:val="360"/>
                          <w:marBottom w:val="0"/>
                          <w:divBdr>
                            <w:top w:val="none" w:sz="0" w:space="0" w:color="auto"/>
                            <w:left w:val="none" w:sz="0" w:space="0" w:color="auto"/>
                            <w:bottom w:val="none" w:sz="0" w:space="0" w:color="auto"/>
                            <w:right w:val="none" w:sz="0" w:space="0" w:color="auto"/>
                          </w:divBdr>
                          <w:divsChild>
                            <w:div w:id="2038504805">
                              <w:marLeft w:val="0"/>
                              <w:marRight w:val="0"/>
                              <w:marTop w:val="0"/>
                              <w:marBottom w:val="0"/>
                              <w:divBdr>
                                <w:top w:val="none" w:sz="0" w:space="0" w:color="auto"/>
                                <w:left w:val="none" w:sz="0" w:space="0" w:color="auto"/>
                                <w:bottom w:val="none" w:sz="0" w:space="0" w:color="auto"/>
                                <w:right w:val="none" w:sz="0" w:space="0" w:color="auto"/>
                              </w:divBdr>
                              <w:divsChild>
                                <w:div w:id="950937065">
                                  <w:marLeft w:val="0"/>
                                  <w:marRight w:val="0"/>
                                  <w:marTop w:val="0"/>
                                  <w:marBottom w:val="0"/>
                                  <w:divBdr>
                                    <w:top w:val="none" w:sz="0" w:space="0" w:color="auto"/>
                                    <w:left w:val="none" w:sz="0" w:space="0" w:color="auto"/>
                                    <w:bottom w:val="none" w:sz="0" w:space="0" w:color="auto"/>
                                    <w:right w:val="none" w:sz="0" w:space="0" w:color="auto"/>
                                  </w:divBdr>
                                  <w:divsChild>
                                    <w:div w:id="1061295711">
                                      <w:marLeft w:val="0"/>
                                      <w:marRight w:val="0"/>
                                      <w:marTop w:val="0"/>
                                      <w:marBottom w:val="0"/>
                                      <w:divBdr>
                                        <w:top w:val="none" w:sz="0" w:space="0" w:color="auto"/>
                                        <w:left w:val="none" w:sz="0" w:space="0" w:color="auto"/>
                                        <w:bottom w:val="none" w:sz="0" w:space="0" w:color="auto"/>
                                        <w:right w:val="none" w:sz="0" w:space="0" w:color="auto"/>
                                      </w:divBdr>
                                      <w:divsChild>
                                        <w:div w:id="247229623">
                                          <w:marLeft w:val="0"/>
                                          <w:marRight w:val="0"/>
                                          <w:marTop w:val="0"/>
                                          <w:marBottom w:val="0"/>
                                          <w:divBdr>
                                            <w:top w:val="none" w:sz="0" w:space="0" w:color="auto"/>
                                            <w:left w:val="none" w:sz="0" w:space="0" w:color="auto"/>
                                            <w:bottom w:val="none" w:sz="0" w:space="0" w:color="auto"/>
                                            <w:right w:val="none" w:sz="0" w:space="0" w:color="auto"/>
                                          </w:divBdr>
                                          <w:divsChild>
                                            <w:div w:id="111182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027502">
                          <w:marLeft w:val="0"/>
                          <w:marRight w:val="0"/>
                          <w:marTop w:val="0"/>
                          <w:marBottom w:val="0"/>
                          <w:divBdr>
                            <w:top w:val="none" w:sz="0" w:space="0" w:color="auto"/>
                            <w:left w:val="none" w:sz="0" w:space="0" w:color="auto"/>
                            <w:bottom w:val="none" w:sz="0" w:space="0" w:color="auto"/>
                            <w:right w:val="none" w:sz="0" w:space="0" w:color="auto"/>
                          </w:divBdr>
                          <w:divsChild>
                            <w:div w:id="358820132">
                              <w:marLeft w:val="0"/>
                              <w:marRight w:val="0"/>
                              <w:marTop w:val="0"/>
                              <w:marBottom w:val="0"/>
                              <w:divBdr>
                                <w:top w:val="none" w:sz="0" w:space="0" w:color="auto"/>
                                <w:left w:val="none" w:sz="0" w:space="0" w:color="auto"/>
                                <w:bottom w:val="none" w:sz="0" w:space="0" w:color="auto"/>
                                <w:right w:val="none" w:sz="0" w:space="0" w:color="auto"/>
                              </w:divBdr>
                              <w:divsChild>
                                <w:div w:id="1288439232">
                                  <w:marLeft w:val="0"/>
                                  <w:marRight w:val="0"/>
                                  <w:marTop w:val="0"/>
                                  <w:marBottom w:val="0"/>
                                  <w:divBdr>
                                    <w:top w:val="none" w:sz="0" w:space="0" w:color="auto"/>
                                    <w:left w:val="none" w:sz="0" w:space="0" w:color="auto"/>
                                    <w:bottom w:val="none" w:sz="0" w:space="0" w:color="auto"/>
                                    <w:right w:val="none" w:sz="0" w:space="0" w:color="auto"/>
                                  </w:divBdr>
                                  <w:divsChild>
                                    <w:div w:id="1626496549">
                                      <w:marLeft w:val="0"/>
                                      <w:marRight w:val="0"/>
                                      <w:marTop w:val="0"/>
                                      <w:marBottom w:val="0"/>
                                      <w:divBdr>
                                        <w:top w:val="none" w:sz="0" w:space="0" w:color="auto"/>
                                        <w:left w:val="none" w:sz="0" w:space="0" w:color="auto"/>
                                        <w:bottom w:val="none" w:sz="0" w:space="0" w:color="auto"/>
                                        <w:right w:val="none" w:sz="0" w:space="0" w:color="auto"/>
                                      </w:divBdr>
                                      <w:divsChild>
                                        <w:div w:id="73998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826769">
                              <w:marLeft w:val="0"/>
                              <w:marRight w:val="0"/>
                              <w:marTop w:val="0"/>
                              <w:marBottom w:val="0"/>
                              <w:divBdr>
                                <w:top w:val="none" w:sz="0" w:space="0" w:color="auto"/>
                                <w:left w:val="none" w:sz="0" w:space="0" w:color="auto"/>
                                <w:bottom w:val="none" w:sz="0" w:space="0" w:color="auto"/>
                                <w:right w:val="none" w:sz="0" w:space="0" w:color="auto"/>
                              </w:divBdr>
                              <w:divsChild>
                                <w:div w:id="608780330">
                                  <w:marLeft w:val="0"/>
                                  <w:marRight w:val="0"/>
                                  <w:marTop w:val="0"/>
                                  <w:marBottom w:val="0"/>
                                  <w:divBdr>
                                    <w:top w:val="none" w:sz="0" w:space="0" w:color="auto"/>
                                    <w:left w:val="none" w:sz="0" w:space="0" w:color="auto"/>
                                    <w:bottom w:val="none" w:sz="0" w:space="0" w:color="auto"/>
                                    <w:right w:val="none" w:sz="0" w:space="0" w:color="auto"/>
                                  </w:divBdr>
                                  <w:divsChild>
                                    <w:div w:id="910508211">
                                      <w:marLeft w:val="0"/>
                                      <w:marRight w:val="0"/>
                                      <w:marTop w:val="0"/>
                                      <w:marBottom w:val="0"/>
                                      <w:divBdr>
                                        <w:top w:val="none" w:sz="0" w:space="0" w:color="auto"/>
                                        <w:left w:val="none" w:sz="0" w:space="0" w:color="auto"/>
                                        <w:bottom w:val="none" w:sz="0" w:space="0" w:color="auto"/>
                                        <w:right w:val="none" w:sz="0" w:space="0" w:color="auto"/>
                                      </w:divBdr>
                                      <w:divsChild>
                                        <w:div w:id="973558151">
                                          <w:marLeft w:val="0"/>
                                          <w:marRight w:val="0"/>
                                          <w:marTop w:val="0"/>
                                          <w:marBottom w:val="0"/>
                                          <w:divBdr>
                                            <w:top w:val="none" w:sz="0" w:space="0" w:color="auto"/>
                                            <w:left w:val="none" w:sz="0" w:space="0" w:color="auto"/>
                                            <w:bottom w:val="none" w:sz="0" w:space="0" w:color="auto"/>
                                            <w:right w:val="none" w:sz="0" w:space="0" w:color="auto"/>
                                          </w:divBdr>
                                          <w:divsChild>
                                            <w:div w:id="608976932">
                                              <w:marLeft w:val="0"/>
                                              <w:marRight w:val="0"/>
                                              <w:marTop w:val="0"/>
                                              <w:marBottom w:val="0"/>
                                              <w:divBdr>
                                                <w:top w:val="none" w:sz="0" w:space="0" w:color="auto"/>
                                                <w:left w:val="none" w:sz="0" w:space="0" w:color="auto"/>
                                                <w:bottom w:val="none" w:sz="0" w:space="0" w:color="auto"/>
                                                <w:right w:val="none" w:sz="0" w:space="0" w:color="auto"/>
                                              </w:divBdr>
                                              <w:divsChild>
                                                <w:div w:id="113386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226262">
                                  <w:marLeft w:val="0"/>
                                  <w:marRight w:val="0"/>
                                  <w:marTop w:val="0"/>
                                  <w:marBottom w:val="0"/>
                                  <w:divBdr>
                                    <w:top w:val="none" w:sz="0" w:space="0" w:color="auto"/>
                                    <w:left w:val="none" w:sz="0" w:space="0" w:color="auto"/>
                                    <w:bottom w:val="none" w:sz="0" w:space="0" w:color="auto"/>
                                    <w:right w:val="none" w:sz="0" w:space="0" w:color="auto"/>
                                  </w:divBdr>
                                  <w:divsChild>
                                    <w:div w:id="2066754454">
                                      <w:marLeft w:val="0"/>
                                      <w:marRight w:val="0"/>
                                      <w:marTop w:val="0"/>
                                      <w:marBottom w:val="0"/>
                                      <w:divBdr>
                                        <w:top w:val="none" w:sz="0" w:space="0" w:color="auto"/>
                                        <w:left w:val="none" w:sz="0" w:space="0" w:color="auto"/>
                                        <w:bottom w:val="none" w:sz="0" w:space="0" w:color="auto"/>
                                        <w:right w:val="none" w:sz="0" w:space="0" w:color="auto"/>
                                      </w:divBdr>
                                    </w:div>
                                  </w:divsChild>
                                </w:div>
                                <w:div w:id="691761695">
                                  <w:marLeft w:val="0"/>
                                  <w:marRight w:val="0"/>
                                  <w:marTop w:val="0"/>
                                  <w:marBottom w:val="0"/>
                                  <w:divBdr>
                                    <w:top w:val="none" w:sz="0" w:space="0" w:color="auto"/>
                                    <w:left w:val="none" w:sz="0" w:space="0" w:color="auto"/>
                                    <w:bottom w:val="none" w:sz="0" w:space="0" w:color="auto"/>
                                    <w:right w:val="none" w:sz="0" w:space="0" w:color="auto"/>
                                  </w:divBdr>
                                  <w:divsChild>
                                    <w:div w:id="1155141654">
                                      <w:marLeft w:val="0"/>
                                      <w:marRight w:val="0"/>
                                      <w:marTop w:val="0"/>
                                      <w:marBottom w:val="0"/>
                                      <w:divBdr>
                                        <w:top w:val="none" w:sz="0" w:space="12" w:color="auto"/>
                                        <w:left w:val="none" w:sz="0" w:space="30" w:color="auto"/>
                                        <w:bottom w:val="none" w:sz="0" w:space="12" w:color="auto"/>
                                        <w:right w:val="none" w:sz="0" w:space="30" w:color="auto"/>
                                      </w:divBdr>
                                      <w:divsChild>
                                        <w:div w:id="157053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525619">
                                  <w:marLeft w:val="0"/>
                                  <w:marRight w:val="0"/>
                                  <w:marTop w:val="0"/>
                                  <w:marBottom w:val="0"/>
                                  <w:divBdr>
                                    <w:top w:val="none" w:sz="0" w:space="0" w:color="auto"/>
                                    <w:left w:val="none" w:sz="0" w:space="0" w:color="auto"/>
                                    <w:bottom w:val="none" w:sz="0" w:space="0" w:color="auto"/>
                                    <w:right w:val="none" w:sz="0" w:space="0" w:color="auto"/>
                                  </w:divBdr>
                                </w:div>
                                <w:div w:id="183325835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547298923">
              <w:marLeft w:val="0"/>
              <w:marRight w:val="0"/>
              <w:marTop w:val="0"/>
              <w:marBottom w:val="0"/>
              <w:divBdr>
                <w:top w:val="none" w:sz="0" w:space="0" w:color="auto"/>
                <w:left w:val="none" w:sz="0" w:space="0" w:color="auto"/>
                <w:bottom w:val="none" w:sz="0" w:space="0" w:color="auto"/>
                <w:right w:val="none" w:sz="0" w:space="0" w:color="auto"/>
              </w:divBdr>
              <w:divsChild>
                <w:div w:id="1858079559">
                  <w:marLeft w:val="0"/>
                  <w:marRight w:val="0"/>
                  <w:marTop w:val="0"/>
                  <w:marBottom w:val="0"/>
                  <w:divBdr>
                    <w:top w:val="none" w:sz="0" w:space="0" w:color="auto"/>
                    <w:left w:val="none" w:sz="0" w:space="0" w:color="auto"/>
                    <w:bottom w:val="none" w:sz="0" w:space="0" w:color="auto"/>
                    <w:right w:val="none" w:sz="0" w:space="0" w:color="auto"/>
                  </w:divBdr>
                  <w:divsChild>
                    <w:div w:id="988945620">
                      <w:marLeft w:val="0"/>
                      <w:marRight w:val="0"/>
                      <w:marTop w:val="0"/>
                      <w:marBottom w:val="0"/>
                      <w:divBdr>
                        <w:top w:val="none" w:sz="0" w:space="0" w:color="auto"/>
                        <w:left w:val="none" w:sz="0" w:space="0" w:color="auto"/>
                        <w:bottom w:val="none" w:sz="0" w:space="0" w:color="auto"/>
                        <w:right w:val="none" w:sz="0" w:space="0" w:color="auto"/>
                      </w:divBdr>
                      <w:divsChild>
                        <w:div w:id="4215261">
                          <w:marLeft w:val="0"/>
                          <w:marRight w:val="0"/>
                          <w:marTop w:val="100"/>
                          <w:marBottom w:val="100"/>
                          <w:divBdr>
                            <w:top w:val="none" w:sz="0" w:space="0" w:color="auto"/>
                            <w:left w:val="none" w:sz="0" w:space="0" w:color="auto"/>
                            <w:bottom w:val="none" w:sz="0" w:space="0" w:color="auto"/>
                            <w:right w:val="none" w:sz="0" w:space="0" w:color="auto"/>
                          </w:divBdr>
                          <w:divsChild>
                            <w:div w:id="90510141">
                              <w:marLeft w:val="0"/>
                              <w:marRight w:val="0"/>
                              <w:marTop w:val="0"/>
                              <w:marBottom w:val="0"/>
                              <w:divBdr>
                                <w:top w:val="none" w:sz="0" w:space="0" w:color="auto"/>
                                <w:left w:val="none" w:sz="0" w:space="0" w:color="auto"/>
                                <w:bottom w:val="none" w:sz="0" w:space="0" w:color="auto"/>
                                <w:right w:val="none" w:sz="0" w:space="0" w:color="auto"/>
                              </w:divBdr>
                            </w:div>
                            <w:div w:id="112361054">
                              <w:marLeft w:val="0"/>
                              <w:marRight w:val="0"/>
                              <w:marTop w:val="0"/>
                              <w:marBottom w:val="0"/>
                              <w:divBdr>
                                <w:top w:val="none" w:sz="0" w:space="0" w:color="auto"/>
                                <w:left w:val="none" w:sz="0" w:space="0" w:color="auto"/>
                                <w:bottom w:val="none" w:sz="0" w:space="0" w:color="auto"/>
                                <w:right w:val="none" w:sz="0" w:space="0" w:color="auto"/>
                              </w:divBdr>
                            </w:div>
                            <w:div w:id="350649846">
                              <w:marLeft w:val="0"/>
                              <w:marRight w:val="0"/>
                              <w:marTop w:val="0"/>
                              <w:marBottom w:val="0"/>
                              <w:divBdr>
                                <w:top w:val="none" w:sz="0" w:space="0" w:color="auto"/>
                                <w:left w:val="none" w:sz="0" w:space="0" w:color="auto"/>
                                <w:bottom w:val="none" w:sz="0" w:space="0" w:color="auto"/>
                                <w:right w:val="none" w:sz="0" w:space="0" w:color="auto"/>
                              </w:divBdr>
                            </w:div>
                            <w:div w:id="360252464">
                              <w:marLeft w:val="0"/>
                              <w:marRight w:val="0"/>
                              <w:marTop w:val="0"/>
                              <w:marBottom w:val="0"/>
                              <w:divBdr>
                                <w:top w:val="none" w:sz="0" w:space="0" w:color="auto"/>
                                <w:left w:val="none" w:sz="0" w:space="0" w:color="auto"/>
                                <w:bottom w:val="none" w:sz="0" w:space="0" w:color="auto"/>
                                <w:right w:val="none" w:sz="0" w:space="0" w:color="auto"/>
                              </w:divBdr>
                            </w:div>
                            <w:div w:id="863136295">
                              <w:marLeft w:val="0"/>
                              <w:marRight w:val="0"/>
                              <w:marTop w:val="0"/>
                              <w:marBottom w:val="0"/>
                              <w:divBdr>
                                <w:top w:val="none" w:sz="0" w:space="0" w:color="auto"/>
                                <w:left w:val="none" w:sz="0" w:space="0" w:color="auto"/>
                                <w:bottom w:val="none" w:sz="0" w:space="0" w:color="auto"/>
                                <w:right w:val="none" w:sz="0" w:space="0" w:color="auto"/>
                              </w:divBdr>
                            </w:div>
                            <w:div w:id="200239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116288">
                      <w:marLeft w:val="0"/>
                      <w:marRight w:val="0"/>
                      <w:marTop w:val="0"/>
                      <w:marBottom w:val="0"/>
                      <w:divBdr>
                        <w:top w:val="none" w:sz="0" w:space="0" w:color="auto"/>
                        <w:left w:val="none" w:sz="0" w:space="0" w:color="auto"/>
                        <w:bottom w:val="single" w:sz="6" w:space="0" w:color="E8E8E8"/>
                        <w:right w:val="none" w:sz="0" w:space="0" w:color="auto"/>
                      </w:divBdr>
                      <w:divsChild>
                        <w:div w:id="1279491196">
                          <w:marLeft w:val="0"/>
                          <w:marRight w:val="0"/>
                          <w:marTop w:val="100"/>
                          <w:marBottom w:val="100"/>
                          <w:divBdr>
                            <w:top w:val="none" w:sz="0" w:space="0" w:color="auto"/>
                            <w:left w:val="none" w:sz="0" w:space="0" w:color="auto"/>
                            <w:bottom w:val="none" w:sz="0" w:space="0" w:color="auto"/>
                            <w:right w:val="none" w:sz="0" w:space="0" w:color="auto"/>
                          </w:divBdr>
                          <w:divsChild>
                            <w:div w:id="177014588">
                              <w:marLeft w:val="0"/>
                              <w:marRight w:val="0"/>
                              <w:marTop w:val="0"/>
                              <w:marBottom w:val="0"/>
                              <w:divBdr>
                                <w:top w:val="none" w:sz="0" w:space="0" w:color="auto"/>
                                <w:left w:val="none" w:sz="0" w:space="0" w:color="auto"/>
                                <w:bottom w:val="none" w:sz="0" w:space="0" w:color="auto"/>
                                <w:right w:val="none" w:sz="0" w:space="0" w:color="auto"/>
                              </w:divBdr>
                            </w:div>
                            <w:div w:id="379716407">
                              <w:marLeft w:val="0"/>
                              <w:marRight w:val="0"/>
                              <w:marTop w:val="0"/>
                              <w:marBottom w:val="0"/>
                              <w:divBdr>
                                <w:top w:val="none" w:sz="0" w:space="0" w:color="auto"/>
                                <w:left w:val="none" w:sz="0" w:space="0" w:color="auto"/>
                                <w:bottom w:val="none" w:sz="0" w:space="0" w:color="auto"/>
                                <w:right w:val="none" w:sz="0" w:space="0" w:color="auto"/>
                              </w:divBdr>
                            </w:div>
                            <w:div w:id="743064377">
                              <w:marLeft w:val="0"/>
                              <w:marRight w:val="0"/>
                              <w:marTop w:val="0"/>
                              <w:marBottom w:val="0"/>
                              <w:divBdr>
                                <w:top w:val="none" w:sz="0" w:space="0" w:color="auto"/>
                                <w:left w:val="none" w:sz="0" w:space="0" w:color="auto"/>
                                <w:bottom w:val="none" w:sz="0" w:space="0" w:color="auto"/>
                                <w:right w:val="none" w:sz="0" w:space="0" w:color="auto"/>
                              </w:divBdr>
                            </w:div>
                            <w:div w:id="887498803">
                              <w:marLeft w:val="0"/>
                              <w:marRight w:val="0"/>
                              <w:marTop w:val="0"/>
                              <w:marBottom w:val="0"/>
                              <w:divBdr>
                                <w:top w:val="none" w:sz="0" w:space="0" w:color="auto"/>
                                <w:left w:val="none" w:sz="0" w:space="0" w:color="auto"/>
                                <w:bottom w:val="none" w:sz="0" w:space="0" w:color="auto"/>
                                <w:right w:val="none" w:sz="0" w:space="0" w:color="auto"/>
                              </w:divBdr>
                            </w:div>
                            <w:div w:id="1359086886">
                              <w:marLeft w:val="0"/>
                              <w:marRight w:val="0"/>
                              <w:marTop w:val="0"/>
                              <w:marBottom w:val="0"/>
                              <w:divBdr>
                                <w:top w:val="none" w:sz="0" w:space="0" w:color="auto"/>
                                <w:left w:val="none" w:sz="0" w:space="0" w:color="auto"/>
                                <w:bottom w:val="none" w:sz="0" w:space="0" w:color="auto"/>
                                <w:right w:val="none" w:sz="0" w:space="0" w:color="auto"/>
                              </w:divBdr>
                            </w:div>
                            <w:div w:id="147301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806875">
                      <w:marLeft w:val="0"/>
                      <w:marRight w:val="0"/>
                      <w:marTop w:val="0"/>
                      <w:marBottom w:val="0"/>
                      <w:divBdr>
                        <w:top w:val="none" w:sz="0" w:space="0" w:color="auto"/>
                        <w:left w:val="none" w:sz="0" w:space="0" w:color="auto"/>
                        <w:bottom w:val="none" w:sz="0" w:space="0" w:color="auto"/>
                        <w:right w:val="none" w:sz="0" w:space="0" w:color="auto"/>
                      </w:divBdr>
                      <w:divsChild>
                        <w:div w:id="1984964577">
                          <w:marLeft w:val="0"/>
                          <w:marRight w:val="0"/>
                          <w:marTop w:val="0"/>
                          <w:marBottom w:val="0"/>
                          <w:divBdr>
                            <w:top w:val="none" w:sz="0" w:space="0" w:color="auto"/>
                            <w:left w:val="none" w:sz="0" w:space="0" w:color="auto"/>
                            <w:bottom w:val="none" w:sz="0" w:space="0" w:color="auto"/>
                            <w:right w:val="none" w:sz="0" w:space="0" w:color="auto"/>
                          </w:divBdr>
                          <w:divsChild>
                            <w:div w:id="515459895">
                              <w:marLeft w:val="0"/>
                              <w:marRight w:val="0"/>
                              <w:marTop w:val="0"/>
                              <w:marBottom w:val="0"/>
                              <w:divBdr>
                                <w:top w:val="none" w:sz="0" w:space="0" w:color="auto"/>
                                <w:left w:val="none" w:sz="0" w:space="0" w:color="auto"/>
                                <w:bottom w:val="none" w:sz="0" w:space="0" w:color="auto"/>
                                <w:right w:val="none" w:sz="0" w:space="0" w:color="auto"/>
                              </w:divBdr>
                            </w:div>
                            <w:div w:id="705569160">
                              <w:marLeft w:val="0"/>
                              <w:marRight w:val="0"/>
                              <w:marTop w:val="0"/>
                              <w:marBottom w:val="0"/>
                              <w:divBdr>
                                <w:top w:val="none" w:sz="0" w:space="0" w:color="auto"/>
                                <w:left w:val="none" w:sz="0" w:space="0" w:color="auto"/>
                                <w:bottom w:val="none" w:sz="0" w:space="0" w:color="auto"/>
                                <w:right w:val="none" w:sz="0" w:space="0" w:color="auto"/>
                              </w:divBdr>
                            </w:div>
                            <w:div w:id="200836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3396674">
      <w:marLeft w:val="0"/>
      <w:marRight w:val="0"/>
      <w:marTop w:val="0"/>
      <w:marBottom w:val="0"/>
      <w:divBdr>
        <w:top w:val="none" w:sz="0" w:space="0" w:color="auto"/>
        <w:left w:val="none" w:sz="0" w:space="0" w:color="auto"/>
        <w:bottom w:val="none" w:sz="0" w:space="0" w:color="auto"/>
        <w:right w:val="none" w:sz="0" w:space="0" w:color="auto"/>
      </w:divBdr>
      <w:divsChild>
        <w:div w:id="1485242396">
          <w:marLeft w:val="0"/>
          <w:marRight w:val="0"/>
          <w:marTop w:val="315"/>
          <w:marBottom w:val="270"/>
          <w:divBdr>
            <w:top w:val="none" w:sz="0" w:space="0" w:color="auto"/>
            <w:left w:val="none" w:sz="0" w:space="0" w:color="auto"/>
            <w:bottom w:val="none" w:sz="0" w:space="0" w:color="auto"/>
            <w:right w:val="none" w:sz="0" w:space="0" w:color="auto"/>
          </w:divBdr>
          <w:divsChild>
            <w:div w:id="868493809">
              <w:marLeft w:val="0"/>
              <w:marRight w:val="0"/>
              <w:marTop w:val="0"/>
              <w:marBottom w:val="0"/>
              <w:divBdr>
                <w:top w:val="none" w:sz="0" w:space="0" w:color="auto"/>
                <w:left w:val="none" w:sz="0" w:space="0" w:color="auto"/>
                <w:bottom w:val="none" w:sz="0" w:space="0" w:color="auto"/>
                <w:right w:val="none" w:sz="0" w:space="0" w:color="auto"/>
              </w:divBdr>
              <w:divsChild>
                <w:div w:id="1723291098">
                  <w:marLeft w:val="0"/>
                  <w:marRight w:val="0"/>
                  <w:marTop w:val="0"/>
                  <w:marBottom w:val="0"/>
                  <w:divBdr>
                    <w:top w:val="none" w:sz="0" w:space="0" w:color="auto"/>
                    <w:left w:val="none" w:sz="0" w:space="0" w:color="auto"/>
                    <w:bottom w:val="none" w:sz="0" w:space="0" w:color="auto"/>
                    <w:right w:val="none" w:sz="0" w:space="0" w:color="auto"/>
                  </w:divBdr>
                  <w:divsChild>
                    <w:div w:id="20865655">
                      <w:marLeft w:val="0"/>
                      <w:marRight w:val="0"/>
                      <w:marTop w:val="0"/>
                      <w:marBottom w:val="450"/>
                      <w:divBdr>
                        <w:top w:val="none" w:sz="0" w:space="0" w:color="auto"/>
                        <w:left w:val="none" w:sz="0" w:space="0" w:color="auto"/>
                        <w:bottom w:val="none" w:sz="0" w:space="0" w:color="auto"/>
                        <w:right w:val="none" w:sz="0" w:space="0" w:color="auto"/>
                      </w:divBdr>
                      <w:divsChild>
                        <w:div w:id="2095973580">
                          <w:marLeft w:val="0"/>
                          <w:marRight w:val="0"/>
                          <w:marTop w:val="0"/>
                          <w:marBottom w:val="0"/>
                          <w:divBdr>
                            <w:top w:val="none" w:sz="0" w:space="0" w:color="auto"/>
                            <w:left w:val="none" w:sz="0" w:space="0" w:color="auto"/>
                            <w:bottom w:val="none" w:sz="0" w:space="0" w:color="auto"/>
                            <w:right w:val="none" w:sz="0" w:space="0" w:color="auto"/>
                          </w:divBdr>
                          <w:divsChild>
                            <w:div w:id="1810367375">
                              <w:marLeft w:val="0"/>
                              <w:marRight w:val="0"/>
                              <w:marTop w:val="0"/>
                              <w:marBottom w:val="0"/>
                              <w:divBdr>
                                <w:top w:val="none" w:sz="0" w:space="0" w:color="auto"/>
                                <w:left w:val="none" w:sz="0" w:space="0" w:color="auto"/>
                                <w:bottom w:val="none" w:sz="0" w:space="0" w:color="auto"/>
                                <w:right w:val="none" w:sz="0" w:space="0" w:color="auto"/>
                              </w:divBdr>
                            </w:div>
                            <w:div w:id="358894493">
                              <w:marLeft w:val="0"/>
                              <w:marRight w:val="0"/>
                              <w:marTop w:val="330"/>
                              <w:marBottom w:val="375"/>
                              <w:divBdr>
                                <w:top w:val="none" w:sz="0" w:space="0" w:color="auto"/>
                                <w:left w:val="none" w:sz="0" w:space="0" w:color="auto"/>
                                <w:bottom w:val="none" w:sz="0" w:space="0" w:color="auto"/>
                                <w:right w:val="none" w:sz="0" w:space="0" w:color="auto"/>
                              </w:divBdr>
                            </w:div>
                            <w:div w:id="2083139023">
                              <w:marLeft w:val="0"/>
                              <w:marRight w:val="0"/>
                              <w:marTop w:val="0"/>
                              <w:marBottom w:val="0"/>
                              <w:divBdr>
                                <w:top w:val="none" w:sz="0" w:space="0" w:color="auto"/>
                                <w:left w:val="none" w:sz="0" w:space="0" w:color="auto"/>
                                <w:bottom w:val="none" w:sz="0" w:space="0" w:color="auto"/>
                                <w:right w:val="none" w:sz="0" w:space="0" w:color="auto"/>
                              </w:divBdr>
                              <w:divsChild>
                                <w:div w:id="1239831558">
                                  <w:marLeft w:val="0"/>
                                  <w:marRight w:val="0"/>
                                  <w:marTop w:val="0"/>
                                  <w:marBottom w:val="345"/>
                                  <w:divBdr>
                                    <w:top w:val="none" w:sz="0" w:space="0" w:color="auto"/>
                                    <w:left w:val="none" w:sz="0" w:space="0" w:color="auto"/>
                                    <w:bottom w:val="single" w:sz="6" w:space="5" w:color="A1D5DF"/>
                                    <w:right w:val="none" w:sz="0" w:space="0" w:color="auto"/>
                                  </w:divBdr>
                                </w:div>
                              </w:divsChild>
                            </w:div>
                          </w:divsChild>
                        </w:div>
                      </w:divsChild>
                    </w:div>
                    <w:div w:id="810635541">
                      <w:marLeft w:val="0"/>
                      <w:marRight w:val="0"/>
                      <w:marTop w:val="0"/>
                      <w:marBottom w:val="390"/>
                      <w:divBdr>
                        <w:top w:val="none" w:sz="0" w:space="0" w:color="auto"/>
                        <w:left w:val="none" w:sz="0" w:space="0" w:color="auto"/>
                        <w:bottom w:val="none" w:sz="0" w:space="0" w:color="auto"/>
                        <w:right w:val="none" w:sz="0" w:space="0" w:color="auto"/>
                      </w:divBdr>
                      <w:divsChild>
                        <w:div w:id="34694236">
                          <w:marLeft w:val="0"/>
                          <w:marRight w:val="0"/>
                          <w:marTop w:val="0"/>
                          <w:marBottom w:val="0"/>
                          <w:divBdr>
                            <w:top w:val="none" w:sz="0" w:space="0" w:color="auto"/>
                            <w:left w:val="none" w:sz="0" w:space="0" w:color="auto"/>
                            <w:bottom w:val="none" w:sz="0" w:space="0" w:color="auto"/>
                            <w:right w:val="none" w:sz="0" w:space="0" w:color="auto"/>
                          </w:divBdr>
                        </w:div>
                        <w:div w:id="1953051676">
                          <w:marLeft w:val="0"/>
                          <w:marRight w:val="0"/>
                          <w:marTop w:val="0"/>
                          <w:marBottom w:val="0"/>
                          <w:divBdr>
                            <w:top w:val="none" w:sz="0" w:space="0" w:color="auto"/>
                            <w:left w:val="none" w:sz="0" w:space="0" w:color="auto"/>
                            <w:bottom w:val="none" w:sz="0" w:space="0" w:color="auto"/>
                            <w:right w:val="none" w:sz="0" w:space="0" w:color="auto"/>
                          </w:divBdr>
                          <w:divsChild>
                            <w:div w:id="930240423">
                              <w:marLeft w:val="0"/>
                              <w:marRight w:val="0"/>
                              <w:marTop w:val="0"/>
                              <w:marBottom w:val="0"/>
                              <w:divBdr>
                                <w:top w:val="none" w:sz="0" w:space="0" w:color="auto"/>
                                <w:left w:val="none" w:sz="0" w:space="0" w:color="auto"/>
                                <w:bottom w:val="none" w:sz="0" w:space="0" w:color="auto"/>
                                <w:right w:val="none" w:sz="0" w:space="0" w:color="auto"/>
                              </w:divBdr>
                              <w:divsChild>
                                <w:div w:id="454829293">
                                  <w:marLeft w:val="0"/>
                                  <w:marRight w:val="0"/>
                                  <w:marTop w:val="0"/>
                                  <w:marBottom w:val="0"/>
                                  <w:divBdr>
                                    <w:top w:val="none" w:sz="0" w:space="0" w:color="auto"/>
                                    <w:left w:val="none" w:sz="0" w:space="0" w:color="auto"/>
                                    <w:bottom w:val="none" w:sz="0" w:space="0" w:color="auto"/>
                                    <w:right w:val="none" w:sz="0" w:space="0" w:color="auto"/>
                                  </w:divBdr>
                                  <w:divsChild>
                                    <w:div w:id="730470586">
                                      <w:marLeft w:val="0"/>
                                      <w:marRight w:val="0"/>
                                      <w:marTop w:val="0"/>
                                      <w:marBottom w:val="0"/>
                                      <w:divBdr>
                                        <w:top w:val="none" w:sz="0" w:space="0" w:color="auto"/>
                                        <w:left w:val="none" w:sz="0" w:space="0" w:color="auto"/>
                                        <w:bottom w:val="none" w:sz="0" w:space="0" w:color="auto"/>
                                        <w:right w:val="none" w:sz="0" w:space="0" w:color="auto"/>
                                      </w:divBdr>
                                      <w:divsChild>
                                        <w:div w:id="1312979953">
                                          <w:marLeft w:val="60"/>
                                          <w:marRight w:val="0"/>
                                          <w:marTop w:val="0"/>
                                          <w:marBottom w:val="0"/>
                                          <w:divBdr>
                                            <w:top w:val="none" w:sz="0" w:space="0" w:color="auto"/>
                                            <w:left w:val="none" w:sz="0" w:space="0" w:color="auto"/>
                                            <w:bottom w:val="none" w:sz="0" w:space="0" w:color="auto"/>
                                            <w:right w:val="none" w:sz="0" w:space="0" w:color="auto"/>
                                          </w:divBdr>
                                        </w:div>
                                        <w:div w:id="2008048141">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044523911">
                              <w:marLeft w:val="0"/>
                              <w:marRight w:val="0"/>
                              <w:marTop w:val="0"/>
                              <w:marBottom w:val="0"/>
                              <w:divBdr>
                                <w:top w:val="none" w:sz="0" w:space="0" w:color="auto"/>
                                <w:left w:val="none" w:sz="0" w:space="0" w:color="auto"/>
                                <w:bottom w:val="none" w:sz="0" w:space="0" w:color="auto"/>
                                <w:right w:val="none" w:sz="0" w:space="0" w:color="auto"/>
                              </w:divBdr>
                              <w:divsChild>
                                <w:div w:id="684550780">
                                  <w:marLeft w:val="0"/>
                                  <w:marRight w:val="0"/>
                                  <w:marTop w:val="0"/>
                                  <w:marBottom w:val="0"/>
                                  <w:divBdr>
                                    <w:top w:val="none" w:sz="0" w:space="0" w:color="auto"/>
                                    <w:left w:val="none" w:sz="0" w:space="0" w:color="auto"/>
                                    <w:bottom w:val="none" w:sz="0" w:space="0" w:color="auto"/>
                                    <w:right w:val="none" w:sz="0" w:space="0" w:color="auto"/>
                                  </w:divBdr>
                                  <w:divsChild>
                                    <w:div w:id="252054833">
                                      <w:marLeft w:val="0"/>
                                      <w:marRight w:val="0"/>
                                      <w:marTop w:val="0"/>
                                      <w:marBottom w:val="0"/>
                                      <w:divBdr>
                                        <w:top w:val="none" w:sz="0" w:space="0" w:color="auto"/>
                                        <w:left w:val="none" w:sz="0" w:space="0" w:color="auto"/>
                                        <w:bottom w:val="none" w:sz="0" w:space="0" w:color="auto"/>
                                        <w:right w:val="none" w:sz="0" w:space="0" w:color="auto"/>
                                      </w:divBdr>
                                      <w:divsChild>
                                        <w:div w:id="957494565">
                                          <w:marLeft w:val="60"/>
                                          <w:marRight w:val="0"/>
                                          <w:marTop w:val="0"/>
                                          <w:marBottom w:val="0"/>
                                          <w:divBdr>
                                            <w:top w:val="none" w:sz="0" w:space="0" w:color="auto"/>
                                            <w:left w:val="none" w:sz="0" w:space="0" w:color="auto"/>
                                            <w:bottom w:val="none" w:sz="0" w:space="0" w:color="auto"/>
                                            <w:right w:val="none" w:sz="0" w:space="0" w:color="auto"/>
                                          </w:divBdr>
                                        </w:div>
                                        <w:div w:id="1763915436">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9447564">
                      <w:marLeft w:val="0"/>
                      <w:marRight w:val="0"/>
                      <w:marTop w:val="0"/>
                      <w:marBottom w:val="0"/>
                      <w:divBdr>
                        <w:top w:val="none" w:sz="0" w:space="0" w:color="auto"/>
                        <w:left w:val="none" w:sz="0" w:space="0" w:color="auto"/>
                        <w:bottom w:val="none" w:sz="0" w:space="0" w:color="auto"/>
                        <w:right w:val="none" w:sz="0" w:space="0" w:color="auto"/>
                      </w:divBdr>
                      <w:divsChild>
                        <w:div w:id="1999964055">
                          <w:marLeft w:val="0"/>
                          <w:marRight w:val="0"/>
                          <w:marTop w:val="0"/>
                          <w:marBottom w:val="300"/>
                          <w:divBdr>
                            <w:top w:val="single" w:sz="6" w:space="7" w:color="A3D5DF"/>
                            <w:left w:val="single" w:sz="6" w:space="7" w:color="A3D5DF"/>
                            <w:bottom w:val="single" w:sz="6" w:space="7" w:color="A3D5DF"/>
                            <w:right w:val="single" w:sz="6" w:space="7" w:color="A3D5DF"/>
                          </w:divBdr>
                          <w:divsChild>
                            <w:div w:id="1437483643">
                              <w:marLeft w:val="0"/>
                              <w:marRight w:val="0"/>
                              <w:marTop w:val="0"/>
                              <w:marBottom w:val="0"/>
                              <w:divBdr>
                                <w:top w:val="none" w:sz="0" w:space="0" w:color="auto"/>
                                <w:left w:val="none" w:sz="0" w:space="0" w:color="auto"/>
                                <w:bottom w:val="none" w:sz="0" w:space="0" w:color="auto"/>
                                <w:right w:val="none" w:sz="0" w:space="0" w:color="auto"/>
                              </w:divBdr>
                              <w:divsChild>
                                <w:div w:id="691151189">
                                  <w:marLeft w:val="0"/>
                                  <w:marRight w:val="0"/>
                                  <w:marTop w:val="120"/>
                                  <w:marBottom w:val="0"/>
                                  <w:divBdr>
                                    <w:top w:val="none" w:sz="0" w:space="0" w:color="auto"/>
                                    <w:left w:val="none" w:sz="0" w:space="0" w:color="auto"/>
                                    <w:bottom w:val="none" w:sz="0" w:space="0" w:color="auto"/>
                                    <w:right w:val="none" w:sz="0" w:space="0" w:color="auto"/>
                                  </w:divBdr>
                                </w:div>
                                <w:div w:id="869337544">
                                  <w:marLeft w:val="0"/>
                                  <w:marRight w:val="0"/>
                                  <w:marTop w:val="0"/>
                                  <w:marBottom w:val="0"/>
                                  <w:divBdr>
                                    <w:top w:val="none" w:sz="0" w:space="0" w:color="auto"/>
                                    <w:left w:val="none" w:sz="0" w:space="0" w:color="auto"/>
                                    <w:bottom w:val="none" w:sz="0" w:space="0" w:color="auto"/>
                                    <w:right w:val="none" w:sz="0" w:space="0" w:color="auto"/>
                                  </w:divBdr>
                                  <w:divsChild>
                                    <w:div w:id="1075859688">
                                      <w:marLeft w:val="0"/>
                                      <w:marRight w:val="0"/>
                                      <w:marTop w:val="0"/>
                                      <w:marBottom w:val="0"/>
                                      <w:divBdr>
                                        <w:top w:val="none" w:sz="0" w:space="0" w:color="auto"/>
                                        <w:left w:val="none" w:sz="0" w:space="0" w:color="auto"/>
                                        <w:bottom w:val="none" w:sz="0" w:space="0" w:color="auto"/>
                                        <w:right w:val="none" w:sz="0" w:space="0" w:color="auto"/>
                                      </w:divBdr>
                                    </w:div>
                                    <w:div w:id="2017463389">
                                      <w:marLeft w:val="0"/>
                                      <w:marRight w:val="300"/>
                                      <w:marTop w:val="0"/>
                                      <w:marBottom w:val="0"/>
                                      <w:divBdr>
                                        <w:top w:val="none" w:sz="0" w:space="0" w:color="auto"/>
                                        <w:left w:val="none" w:sz="0" w:space="0" w:color="auto"/>
                                        <w:bottom w:val="none" w:sz="0" w:space="0" w:color="auto"/>
                                        <w:right w:val="none" w:sz="0" w:space="0" w:color="auto"/>
                                      </w:divBdr>
                                      <w:divsChild>
                                        <w:div w:id="1351302235">
                                          <w:marLeft w:val="0"/>
                                          <w:marRight w:val="0"/>
                                          <w:marTop w:val="0"/>
                                          <w:marBottom w:val="0"/>
                                          <w:divBdr>
                                            <w:top w:val="none" w:sz="0" w:space="0" w:color="auto"/>
                                            <w:left w:val="none" w:sz="0" w:space="0" w:color="auto"/>
                                            <w:bottom w:val="none" w:sz="0" w:space="0" w:color="auto"/>
                                            <w:right w:val="none" w:sz="0" w:space="0" w:color="auto"/>
                                          </w:divBdr>
                                          <w:divsChild>
                                            <w:div w:id="202154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258598">
                                      <w:marLeft w:val="0"/>
                                      <w:marRight w:val="0"/>
                                      <w:marTop w:val="0"/>
                                      <w:marBottom w:val="0"/>
                                      <w:divBdr>
                                        <w:top w:val="none" w:sz="0" w:space="0" w:color="auto"/>
                                        <w:left w:val="none" w:sz="0" w:space="0" w:color="auto"/>
                                        <w:bottom w:val="none" w:sz="0" w:space="0" w:color="auto"/>
                                        <w:right w:val="none" w:sz="0" w:space="0" w:color="auto"/>
                                      </w:divBdr>
                                    </w:div>
                                  </w:divsChild>
                                </w:div>
                                <w:div w:id="78689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386416">
                      <w:marLeft w:val="0"/>
                      <w:marRight w:val="0"/>
                      <w:marTop w:val="0"/>
                      <w:marBottom w:val="0"/>
                      <w:divBdr>
                        <w:top w:val="none" w:sz="0" w:space="0" w:color="auto"/>
                        <w:left w:val="none" w:sz="0" w:space="0" w:color="auto"/>
                        <w:bottom w:val="none" w:sz="0" w:space="0" w:color="auto"/>
                        <w:right w:val="none" w:sz="0" w:space="0" w:color="auto"/>
                      </w:divBdr>
                      <w:divsChild>
                        <w:div w:id="990255307">
                          <w:marLeft w:val="0"/>
                          <w:marRight w:val="0"/>
                          <w:marTop w:val="0"/>
                          <w:marBottom w:val="390"/>
                          <w:divBdr>
                            <w:top w:val="none" w:sz="0" w:space="0" w:color="auto"/>
                            <w:left w:val="none" w:sz="0" w:space="0" w:color="auto"/>
                            <w:bottom w:val="none" w:sz="0" w:space="0" w:color="auto"/>
                            <w:right w:val="none" w:sz="0" w:space="0" w:color="auto"/>
                          </w:divBdr>
                          <w:divsChild>
                            <w:div w:id="483467855">
                              <w:marLeft w:val="0"/>
                              <w:marRight w:val="0"/>
                              <w:marTop w:val="0"/>
                              <w:marBottom w:val="0"/>
                              <w:divBdr>
                                <w:top w:val="none" w:sz="0" w:space="0" w:color="auto"/>
                                <w:left w:val="none" w:sz="0" w:space="0" w:color="auto"/>
                                <w:bottom w:val="none" w:sz="0" w:space="0" w:color="auto"/>
                                <w:right w:val="none" w:sz="0" w:space="0" w:color="auto"/>
                              </w:divBdr>
                            </w:div>
                            <w:div w:id="1861968534">
                              <w:marLeft w:val="0"/>
                              <w:marRight w:val="0"/>
                              <w:marTop w:val="0"/>
                              <w:marBottom w:val="0"/>
                              <w:divBdr>
                                <w:top w:val="none" w:sz="0" w:space="0" w:color="auto"/>
                                <w:left w:val="none" w:sz="0" w:space="0" w:color="auto"/>
                                <w:bottom w:val="none" w:sz="0" w:space="0" w:color="auto"/>
                                <w:right w:val="none" w:sz="0" w:space="0" w:color="auto"/>
                              </w:divBdr>
                              <w:divsChild>
                                <w:div w:id="95252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381982">
                          <w:marLeft w:val="0"/>
                          <w:marRight w:val="0"/>
                          <w:marTop w:val="0"/>
                          <w:marBottom w:val="390"/>
                          <w:divBdr>
                            <w:top w:val="none" w:sz="0" w:space="0" w:color="auto"/>
                            <w:left w:val="none" w:sz="0" w:space="0" w:color="auto"/>
                            <w:bottom w:val="none" w:sz="0" w:space="0" w:color="auto"/>
                            <w:right w:val="none" w:sz="0" w:space="0" w:color="auto"/>
                          </w:divBdr>
                          <w:divsChild>
                            <w:div w:id="627321531">
                              <w:marLeft w:val="0"/>
                              <w:marRight w:val="0"/>
                              <w:marTop w:val="0"/>
                              <w:marBottom w:val="0"/>
                              <w:divBdr>
                                <w:top w:val="none" w:sz="0" w:space="0" w:color="auto"/>
                                <w:left w:val="none" w:sz="0" w:space="0" w:color="auto"/>
                                <w:bottom w:val="none" w:sz="0" w:space="0" w:color="auto"/>
                                <w:right w:val="none" w:sz="0" w:space="0" w:color="auto"/>
                              </w:divBdr>
                            </w:div>
                            <w:div w:id="2003582005">
                              <w:marLeft w:val="0"/>
                              <w:marRight w:val="0"/>
                              <w:marTop w:val="0"/>
                              <w:marBottom w:val="0"/>
                              <w:divBdr>
                                <w:top w:val="none" w:sz="0" w:space="0" w:color="auto"/>
                                <w:left w:val="none" w:sz="0" w:space="0" w:color="auto"/>
                                <w:bottom w:val="none" w:sz="0" w:space="0" w:color="auto"/>
                                <w:right w:val="none" w:sz="0" w:space="0" w:color="auto"/>
                              </w:divBdr>
                              <w:divsChild>
                                <w:div w:id="162260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377804">
                      <w:marLeft w:val="0"/>
                      <w:marRight w:val="0"/>
                      <w:marTop w:val="0"/>
                      <w:marBottom w:val="0"/>
                      <w:divBdr>
                        <w:top w:val="none" w:sz="0" w:space="0" w:color="auto"/>
                        <w:left w:val="none" w:sz="0" w:space="0" w:color="auto"/>
                        <w:bottom w:val="none" w:sz="0" w:space="0" w:color="auto"/>
                        <w:right w:val="none" w:sz="0" w:space="0" w:color="auto"/>
                      </w:divBdr>
                    </w:div>
                    <w:div w:id="1220441910">
                      <w:marLeft w:val="0"/>
                      <w:marRight w:val="0"/>
                      <w:marTop w:val="0"/>
                      <w:marBottom w:val="0"/>
                      <w:divBdr>
                        <w:top w:val="none" w:sz="0" w:space="0" w:color="auto"/>
                        <w:left w:val="none" w:sz="0" w:space="0" w:color="auto"/>
                        <w:bottom w:val="none" w:sz="0" w:space="0" w:color="auto"/>
                        <w:right w:val="none" w:sz="0" w:space="0" w:color="auto"/>
                      </w:divBdr>
                    </w:div>
                    <w:div w:id="13907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597951">
              <w:marLeft w:val="0"/>
              <w:marRight w:val="0"/>
              <w:marTop w:val="0"/>
              <w:marBottom w:val="0"/>
              <w:divBdr>
                <w:top w:val="none" w:sz="0" w:space="0" w:color="auto"/>
                <w:left w:val="none" w:sz="0" w:space="0" w:color="auto"/>
                <w:bottom w:val="none" w:sz="0" w:space="0" w:color="auto"/>
                <w:right w:val="none" w:sz="0" w:space="0" w:color="auto"/>
              </w:divBdr>
              <w:divsChild>
                <w:div w:id="814377245">
                  <w:marLeft w:val="0"/>
                  <w:marRight w:val="0"/>
                  <w:marTop w:val="0"/>
                  <w:marBottom w:val="300"/>
                  <w:divBdr>
                    <w:top w:val="none" w:sz="0" w:space="0" w:color="auto"/>
                    <w:left w:val="none" w:sz="0" w:space="0" w:color="auto"/>
                    <w:bottom w:val="none" w:sz="0" w:space="0" w:color="auto"/>
                    <w:right w:val="none" w:sz="0" w:space="0" w:color="auto"/>
                  </w:divBdr>
                  <w:divsChild>
                    <w:div w:id="1453940650">
                      <w:marLeft w:val="0"/>
                      <w:marRight w:val="0"/>
                      <w:marTop w:val="0"/>
                      <w:marBottom w:val="0"/>
                      <w:divBdr>
                        <w:top w:val="none" w:sz="0" w:space="0" w:color="auto"/>
                        <w:left w:val="none" w:sz="0" w:space="0" w:color="auto"/>
                        <w:bottom w:val="none" w:sz="0" w:space="0" w:color="auto"/>
                        <w:right w:val="none" w:sz="0" w:space="0" w:color="auto"/>
                      </w:divBdr>
                      <w:divsChild>
                        <w:div w:id="601187477">
                          <w:marLeft w:val="0"/>
                          <w:marRight w:val="0"/>
                          <w:marTop w:val="0"/>
                          <w:marBottom w:val="0"/>
                          <w:divBdr>
                            <w:top w:val="none" w:sz="0" w:space="0" w:color="auto"/>
                            <w:left w:val="none" w:sz="0" w:space="0" w:color="auto"/>
                            <w:bottom w:val="none" w:sz="0" w:space="0" w:color="auto"/>
                            <w:right w:val="none" w:sz="0" w:space="0" w:color="auto"/>
                          </w:divBdr>
                          <w:divsChild>
                            <w:div w:id="607273909">
                              <w:marLeft w:val="0"/>
                              <w:marRight w:val="0"/>
                              <w:marTop w:val="0"/>
                              <w:marBottom w:val="0"/>
                              <w:divBdr>
                                <w:top w:val="none" w:sz="0" w:space="0" w:color="auto"/>
                                <w:left w:val="none" w:sz="0" w:space="0" w:color="auto"/>
                                <w:bottom w:val="none" w:sz="0" w:space="0" w:color="auto"/>
                                <w:right w:val="none" w:sz="0" w:space="0" w:color="auto"/>
                              </w:divBdr>
                              <w:divsChild>
                                <w:div w:id="39513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281812">
                  <w:marLeft w:val="0"/>
                  <w:marRight w:val="0"/>
                  <w:marTop w:val="0"/>
                  <w:marBottom w:val="0"/>
                  <w:divBdr>
                    <w:top w:val="none" w:sz="0" w:space="0" w:color="auto"/>
                    <w:left w:val="none" w:sz="0" w:space="0" w:color="auto"/>
                    <w:bottom w:val="none" w:sz="0" w:space="0" w:color="auto"/>
                    <w:right w:val="none" w:sz="0" w:space="0" w:color="auto"/>
                  </w:divBdr>
                  <w:divsChild>
                    <w:div w:id="1470707378">
                      <w:marLeft w:val="0"/>
                      <w:marRight w:val="0"/>
                      <w:marTop w:val="0"/>
                      <w:marBottom w:val="300"/>
                      <w:divBdr>
                        <w:top w:val="none" w:sz="0" w:space="0" w:color="auto"/>
                        <w:left w:val="none" w:sz="0" w:space="0" w:color="auto"/>
                        <w:bottom w:val="none" w:sz="0" w:space="0" w:color="auto"/>
                        <w:right w:val="none" w:sz="0" w:space="0" w:color="auto"/>
                      </w:divBdr>
                      <w:divsChild>
                        <w:div w:id="1965580621">
                          <w:marLeft w:val="0"/>
                          <w:marRight w:val="0"/>
                          <w:marTop w:val="0"/>
                          <w:marBottom w:val="0"/>
                          <w:divBdr>
                            <w:top w:val="none" w:sz="0" w:space="0" w:color="auto"/>
                            <w:left w:val="none" w:sz="0" w:space="0" w:color="auto"/>
                            <w:bottom w:val="none" w:sz="0" w:space="0" w:color="auto"/>
                            <w:right w:val="none" w:sz="0" w:space="0" w:color="auto"/>
                          </w:divBdr>
                        </w:div>
                        <w:div w:id="245655747">
                          <w:marLeft w:val="0"/>
                          <w:marRight w:val="0"/>
                          <w:marTop w:val="0"/>
                          <w:marBottom w:val="0"/>
                          <w:divBdr>
                            <w:top w:val="none" w:sz="0" w:space="0" w:color="auto"/>
                            <w:left w:val="none" w:sz="0" w:space="0" w:color="auto"/>
                            <w:bottom w:val="none" w:sz="0" w:space="0" w:color="auto"/>
                            <w:right w:val="none" w:sz="0" w:space="0" w:color="auto"/>
                          </w:divBdr>
                        </w:div>
                        <w:div w:id="9645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103000">
                  <w:marLeft w:val="0"/>
                  <w:marRight w:val="0"/>
                  <w:marTop w:val="0"/>
                  <w:marBottom w:val="0"/>
                  <w:divBdr>
                    <w:top w:val="none" w:sz="0" w:space="0" w:color="auto"/>
                    <w:left w:val="none" w:sz="0" w:space="0" w:color="auto"/>
                    <w:bottom w:val="none" w:sz="0" w:space="0" w:color="auto"/>
                    <w:right w:val="none" w:sz="0" w:space="0" w:color="auto"/>
                  </w:divBdr>
                  <w:divsChild>
                    <w:div w:id="670638935">
                      <w:marLeft w:val="0"/>
                      <w:marRight w:val="0"/>
                      <w:marTop w:val="0"/>
                      <w:marBottom w:val="300"/>
                      <w:divBdr>
                        <w:top w:val="none" w:sz="0" w:space="0" w:color="auto"/>
                        <w:left w:val="none" w:sz="0" w:space="0" w:color="auto"/>
                        <w:bottom w:val="none" w:sz="0" w:space="0" w:color="auto"/>
                        <w:right w:val="none" w:sz="0" w:space="0" w:color="auto"/>
                      </w:divBdr>
                      <w:divsChild>
                        <w:div w:id="284896221">
                          <w:marLeft w:val="0"/>
                          <w:marRight w:val="0"/>
                          <w:marTop w:val="0"/>
                          <w:marBottom w:val="0"/>
                          <w:divBdr>
                            <w:top w:val="none" w:sz="0" w:space="0" w:color="auto"/>
                            <w:left w:val="none" w:sz="0" w:space="0" w:color="auto"/>
                            <w:bottom w:val="none" w:sz="0" w:space="0" w:color="auto"/>
                            <w:right w:val="none" w:sz="0" w:space="0" w:color="auto"/>
                          </w:divBdr>
                        </w:div>
                        <w:div w:id="16974072">
                          <w:marLeft w:val="0"/>
                          <w:marRight w:val="0"/>
                          <w:marTop w:val="0"/>
                          <w:marBottom w:val="0"/>
                          <w:divBdr>
                            <w:top w:val="none" w:sz="0" w:space="0" w:color="auto"/>
                            <w:left w:val="none" w:sz="0" w:space="0" w:color="auto"/>
                            <w:bottom w:val="none" w:sz="0" w:space="0" w:color="auto"/>
                            <w:right w:val="none" w:sz="0" w:space="0" w:color="auto"/>
                          </w:divBdr>
                          <w:divsChild>
                            <w:div w:id="372847006">
                              <w:marLeft w:val="0"/>
                              <w:marRight w:val="0"/>
                              <w:marTop w:val="0"/>
                              <w:marBottom w:val="0"/>
                              <w:divBdr>
                                <w:top w:val="none" w:sz="0" w:space="0" w:color="auto"/>
                                <w:left w:val="none" w:sz="0" w:space="0" w:color="auto"/>
                                <w:bottom w:val="none" w:sz="0" w:space="0" w:color="auto"/>
                                <w:right w:val="none" w:sz="0" w:space="0" w:color="auto"/>
                              </w:divBdr>
                            </w:div>
                            <w:div w:id="82458882">
                              <w:marLeft w:val="0"/>
                              <w:marRight w:val="0"/>
                              <w:marTop w:val="0"/>
                              <w:marBottom w:val="0"/>
                              <w:divBdr>
                                <w:top w:val="none" w:sz="0" w:space="0" w:color="auto"/>
                                <w:left w:val="none" w:sz="0" w:space="0" w:color="auto"/>
                                <w:bottom w:val="none" w:sz="0" w:space="0" w:color="auto"/>
                                <w:right w:val="none" w:sz="0" w:space="0" w:color="auto"/>
                              </w:divBdr>
                            </w:div>
                            <w:div w:id="404647759">
                              <w:marLeft w:val="0"/>
                              <w:marRight w:val="0"/>
                              <w:marTop w:val="0"/>
                              <w:marBottom w:val="0"/>
                              <w:divBdr>
                                <w:top w:val="none" w:sz="0" w:space="0" w:color="auto"/>
                                <w:left w:val="none" w:sz="0" w:space="0" w:color="auto"/>
                                <w:bottom w:val="none" w:sz="0" w:space="0" w:color="auto"/>
                                <w:right w:val="none" w:sz="0" w:space="0" w:color="auto"/>
                              </w:divBdr>
                            </w:div>
                            <w:div w:id="1413621716">
                              <w:marLeft w:val="0"/>
                              <w:marRight w:val="0"/>
                              <w:marTop w:val="0"/>
                              <w:marBottom w:val="0"/>
                              <w:divBdr>
                                <w:top w:val="none" w:sz="0" w:space="0" w:color="auto"/>
                                <w:left w:val="none" w:sz="0" w:space="0" w:color="auto"/>
                                <w:bottom w:val="none" w:sz="0" w:space="0" w:color="auto"/>
                                <w:right w:val="none" w:sz="0" w:space="0" w:color="auto"/>
                              </w:divBdr>
                            </w:div>
                            <w:div w:id="2015255721">
                              <w:marLeft w:val="0"/>
                              <w:marRight w:val="0"/>
                              <w:marTop w:val="0"/>
                              <w:marBottom w:val="0"/>
                              <w:divBdr>
                                <w:top w:val="none" w:sz="0" w:space="0" w:color="auto"/>
                                <w:left w:val="none" w:sz="0" w:space="0" w:color="auto"/>
                                <w:bottom w:val="none" w:sz="0" w:space="0" w:color="auto"/>
                                <w:right w:val="none" w:sz="0" w:space="0" w:color="auto"/>
                              </w:divBdr>
                            </w:div>
                            <w:div w:id="1755198621">
                              <w:marLeft w:val="0"/>
                              <w:marRight w:val="0"/>
                              <w:marTop w:val="0"/>
                              <w:marBottom w:val="0"/>
                              <w:divBdr>
                                <w:top w:val="none" w:sz="0" w:space="0" w:color="auto"/>
                                <w:left w:val="none" w:sz="0" w:space="0" w:color="auto"/>
                                <w:bottom w:val="none" w:sz="0" w:space="0" w:color="auto"/>
                                <w:right w:val="none" w:sz="0" w:space="0" w:color="auto"/>
                              </w:divBdr>
                            </w:div>
                            <w:div w:id="1975940680">
                              <w:marLeft w:val="0"/>
                              <w:marRight w:val="0"/>
                              <w:marTop w:val="0"/>
                              <w:marBottom w:val="0"/>
                              <w:divBdr>
                                <w:top w:val="none" w:sz="0" w:space="0" w:color="auto"/>
                                <w:left w:val="none" w:sz="0" w:space="0" w:color="auto"/>
                                <w:bottom w:val="none" w:sz="0" w:space="0" w:color="auto"/>
                                <w:right w:val="none" w:sz="0" w:space="0" w:color="auto"/>
                              </w:divBdr>
                            </w:div>
                            <w:div w:id="1472556806">
                              <w:marLeft w:val="0"/>
                              <w:marRight w:val="0"/>
                              <w:marTop w:val="0"/>
                              <w:marBottom w:val="0"/>
                              <w:divBdr>
                                <w:top w:val="none" w:sz="0" w:space="0" w:color="auto"/>
                                <w:left w:val="none" w:sz="0" w:space="0" w:color="auto"/>
                                <w:bottom w:val="none" w:sz="0" w:space="0" w:color="auto"/>
                                <w:right w:val="none" w:sz="0" w:space="0" w:color="auto"/>
                              </w:divBdr>
                            </w:div>
                            <w:div w:id="1838492084">
                              <w:marLeft w:val="0"/>
                              <w:marRight w:val="0"/>
                              <w:marTop w:val="0"/>
                              <w:marBottom w:val="0"/>
                              <w:divBdr>
                                <w:top w:val="none" w:sz="0" w:space="0" w:color="auto"/>
                                <w:left w:val="none" w:sz="0" w:space="0" w:color="auto"/>
                                <w:bottom w:val="none" w:sz="0" w:space="0" w:color="auto"/>
                                <w:right w:val="none" w:sz="0" w:space="0" w:color="auto"/>
                              </w:divBdr>
                            </w:div>
                            <w:div w:id="1728912683">
                              <w:marLeft w:val="0"/>
                              <w:marRight w:val="0"/>
                              <w:marTop w:val="0"/>
                              <w:marBottom w:val="0"/>
                              <w:divBdr>
                                <w:top w:val="none" w:sz="0" w:space="0" w:color="auto"/>
                                <w:left w:val="none" w:sz="0" w:space="0" w:color="auto"/>
                                <w:bottom w:val="none" w:sz="0" w:space="0" w:color="auto"/>
                                <w:right w:val="none" w:sz="0" w:space="0" w:color="auto"/>
                              </w:divBdr>
                            </w:div>
                          </w:divsChild>
                        </w:div>
                        <w:div w:id="94766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097763">
                  <w:marLeft w:val="0"/>
                  <w:marRight w:val="0"/>
                  <w:marTop w:val="0"/>
                  <w:marBottom w:val="0"/>
                  <w:divBdr>
                    <w:top w:val="none" w:sz="0" w:space="0" w:color="auto"/>
                    <w:left w:val="none" w:sz="0" w:space="0" w:color="auto"/>
                    <w:bottom w:val="none" w:sz="0" w:space="0" w:color="auto"/>
                    <w:right w:val="none" w:sz="0" w:space="0" w:color="auto"/>
                  </w:divBdr>
                  <w:divsChild>
                    <w:div w:id="1717390059">
                      <w:marLeft w:val="0"/>
                      <w:marRight w:val="0"/>
                      <w:marTop w:val="0"/>
                      <w:marBottom w:val="300"/>
                      <w:divBdr>
                        <w:top w:val="none" w:sz="0" w:space="0" w:color="auto"/>
                        <w:left w:val="none" w:sz="0" w:space="0" w:color="auto"/>
                        <w:bottom w:val="none" w:sz="0" w:space="0" w:color="auto"/>
                        <w:right w:val="none" w:sz="0" w:space="0" w:color="auto"/>
                      </w:divBdr>
                      <w:divsChild>
                        <w:div w:id="1932927321">
                          <w:marLeft w:val="0"/>
                          <w:marRight w:val="0"/>
                          <w:marTop w:val="0"/>
                          <w:marBottom w:val="0"/>
                          <w:divBdr>
                            <w:top w:val="none" w:sz="0" w:space="0" w:color="auto"/>
                            <w:left w:val="none" w:sz="0" w:space="0" w:color="auto"/>
                            <w:bottom w:val="none" w:sz="0" w:space="0" w:color="auto"/>
                            <w:right w:val="none" w:sz="0" w:space="0" w:color="auto"/>
                          </w:divBdr>
                        </w:div>
                        <w:div w:id="3284358">
                          <w:marLeft w:val="0"/>
                          <w:marRight w:val="0"/>
                          <w:marTop w:val="0"/>
                          <w:marBottom w:val="0"/>
                          <w:divBdr>
                            <w:top w:val="none" w:sz="0" w:space="0" w:color="auto"/>
                            <w:left w:val="none" w:sz="0" w:space="0" w:color="auto"/>
                            <w:bottom w:val="none" w:sz="0" w:space="0" w:color="auto"/>
                            <w:right w:val="none" w:sz="0" w:space="0" w:color="auto"/>
                          </w:divBdr>
                        </w:div>
                        <w:div w:id="79903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4290560">
      <w:marLeft w:val="0"/>
      <w:marRight w:val="0"/>
      <w:marTop w:val="270"/>
      <w:marBottom w:val="0"/>
      <w:divBdr>
        <w:top w:val="none" w:sz="0" w:space="0" w:color="auto"/>
        <w:left w:val="none" w:sz="0" w:space="0" w:color="auto"/>
        <w:bottom w:val="none" w:sz="0" w:space="0" w:color="auto"/>
        <w:right w:val="none" w:sz="0" w:space="0" w:color="auto"/>
      </w:divBdr>
      <w:divsChild>
        <w:div w:id="139537014">
          <w:marLeft w:val="150"/>
          <w:marRight w:val="150"/>
          <w:marTop w:val="150"/>
          <w:marBottom w:val="0"/>
          <w:divBdr>
            <w:top w:val="none" w:sz="0" w:space="0" w:color="auto"/>
            <w:left w:val="none" w:sz="0" w:space="0" w:color="auto"/>
            <w:bottom w:val="none" w:sz="0" w:space="0" w:color="auto"/>
            <w:right w:val="none" w:sz="0" w:space="0" w:color="auto"/>
          </w:divBdr>
        </w:div>
        <w:div w:id="922035060">
          <w:marLeft w:val="0"/>
          <w:marRight w:val="0"/>
          <w:marTop w:val="0"/>
          <w:marBottom w:val="0"/>
          <w:divBdr>
            <w:top w:val="none" w:sz="0" w:space="0" w:color="auto"/>
            <w:left w:val="none" w:sz="0" w:space="0" w:color="auto"/>
            <w:bottom w:val="none" w:sz="0" w:space="0" w:color="auto"/>
            <w:right w:val="none" w:sz="0" w:space="0" w:color="auto"/>
          </w:divBdr>
        </w:div>
        <w:div w:id="886375631">
          <w:marLeft w:val="225"/>
          <w:marRight w:val="225"/>
          <w:marTop w:val="0"/>
          <w:marBottom w:val="0"/>
          <w:divBdr>
            <w:top w:val="single" w:sz="6" w:space="8" w:color="C4E5F7"/>
            <w:left w:val="none" w:sz="0" w:space="0" w:color="auto"/>
            <w:bottom w:val="none" w:sz="0" w:space="0" w:color="auto"/>
            <w:right w:val="none" w:sz="0" w:space="0" w:color="auto"/>
          </w:divBdr>
        </w:div>
        <w:div w:id="170997787">
          <w:marLeft w:val="0"/>
          <w:marRight w:val="0"/>
          <w:marTop w:val="0"/>
          <w:marBottom w:val="0"/>
          <w:divBdr>
            <w:top w:val="none" w:sz="0" w:space="0" w:color="auto"/>
            <w:left w:val="none" w:sz="0" w:space="0" w:color="auto"/>
            <w:bottom w:val="none" w:sz="0" w:space="0" w:color="auto"/>
            <w:right w:val="none" w:sz="0" w:space="0" w:color="auto"/>
          </w:divBdr>
        </w:div>
      </w:divsChild>
    </w:div>
    <w:div w:id="871694810">
      <w:bodyDiv w:val="1"/>
      <w:marLeft w:val="0"/>
      <w:marRight w:val="0"/>
      <w:marTop w:val="0"/>
      <w:marBottom w:val="0"/>
      <w:divBdr>
        <w:top w:val="none" w:sz="0" w:space="0" w:color="auto"/>
        <w:left w:val="none" w:sz="0" w:space="0" w:color="auto"/>
        <w:bottom w:val="none" w:sz="0" w:space="0" w:color="auto"/>
        <w:right w:val="none" w:sz="0" w:space="0" w:color="auto"/>
      </w:divBdr>
    </w:div>
    <w:div w:id="877160375">
      <w:bodyDiv w:val="1"/>
      <w:marLeft w:val="0"/>
      <w:marRight w:val="0"/>
      <w:marTop w:val="0"/>
      <w:marBottom w:val="0"/>
      <w:divBdr>
        <w:top w:val="none" w:sz="0" w:space="0" w:color="auto"/>
        <w:left w:val="none" w:sz="0" w:space="0" w:color="auto"/>
        <w:bottom w:val="none" w:sz="0" w:space="0" w:color="auto"/>
        <w:right w:val="none" w:sz="0" w:space="0" w:color="auto"/>
      </w:divBdr>
    </w:div>
    <w:div w:id="882446324">
      <w:bodyDiv w:val="1"/>
      <w:marLeft w:val="0"/>
      <w:marRight w:val="0"/>
      <w:marTop w:val="0"/>
      <w:marBottom w:val="0"/>
      <w:divBdr>
        <w:top w:val="none" w:sz="0" w:space="0" w:color="auto"/>
        <w:left w:val="none" w:sz="0" w:space="0" w:color="auto"/>
        <w:bottom w:val="none" w:sz="0" w:space="0" w:color="auto"/>
        <w:right w:val="none" w:sz="0" w:space="0" w:color="auto"/>
      </w:divBdr>
    </w:div>
    <w:div w:id="904487660">
      <w:bodyDiv w:val="1"/>
      <w:marLeft w:val="0"/>
      <w:marRight w:val="0"/>
      <w:marTop w:val="0"/>
      <w:marBottom w:val="0"/>
      <w:divBdr>
        <w:top w:val="none" w:sz="0" w:space="0" w:color="auto"/>
        <w:left w:val="none" w:sz="0" w:space="0" w:color="auto"/>
        <w:bottom w:val="none" w:sz="0" w:space="0" w:color="auto"/>
        <w:right w:val="none" w:sz="0" w:space="0" w:color="auto"/>
      </w:divBdr>
    </w:div>
    <w:div w:id="945186626">
      <w:bodyDiv w:val="1"/>
      <w:marLeft w:val="0"/>
      <w:marRight w:val="0"/>
      <w:marTop w:val="0"/>
      <w:marBottom w:val="0"/>
      <w:divBdr>
        <w:top w:val="none" w:sz="0" w:space="0" w:color="auto"/>
        <w:left w:val="none" w:sz="0" w:space="0" w:color="auto"/>
        <w:bottom w:val="none" w:sz="0" w:space="0" w:color="auto"/>
        <w:right w:val="none" w:sz="0" w:space="0" w:color="auto"/>
      </w:divBdr>
    </w:div>
    <w:div w:id="964459638">
      <w:bodyDiv w:val="1"/>
      <w:marLeft w:val="0"/>
      <w:marRight w:val="0"/>
      <w:marTop w:val="0"/>
      <w:marBottom w:val="0"/>
      <w:divBdr>
        <w:top w:val="none" w:sz="0" w:space="0" w:color="auto"/>
        <w:left w:val="none" w:sz="0" w:space="0" w:color="auto"/>
        <w:bottom w:val="none" w:sz="0" w:space="0" w:color="auto"/>
        <w:right w:val="none" w:sz="0" w:space="0" w:color="auto"/>
      </w:divBdr>
    </w:div>
    <w:div w:id="997728321">
      <w:bodyDiv w:val="1"/>
      <w:marLeft w:val="0"/>
      <w:marRight w:val="0"/>
      <w:marTop w:val="0"/>
      <w:marBottom w:val="0"/>
      <w:divBdr>
        <w:top w:val="none" w:sz="0" w:space="0" w:color="auto"/>
        <w:left w:val="none" w:sz="0" w:space="0" w:color="auto"/>
        <w:bottom w:val="none" w:sz="0" w:space="0" w:color="auto"/>
        <w:right w:val="none" w:sz="0" w:space="0" w:color="auto"/>
      </w:divBdr>
      <w:divsChild>
        <w:div w:id="55204148">
          <w:marLeft w:val="0"/>
          <w:marRight w:val="0"/>
          <w:marTop w:val="180"/>
          <w:marBottom w:val="180"/>
          <w:divBdr>
            <w:top w:val="single" w:sz="6" w:space="0" w:color="DCDAD5"/>
            <w:left w:val="none" w:sz="0" w:space="0" w:color="auto"/>
            <w:bottom w:val="single" w:sz="6" w:space="0" w:color="DCDAD5"/>
            <w:right w:val="none" w:sz="0" w:space="0" w:color="auto"/>
          </w:divBdr>
          <w:divsChild>
            <w:div w:id="201052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104789">
      <w:bodyDiv w:val="1"/>
      <w:marLeft w:val="0"/>
      <w:marRight w:val="0"/>
      <w:marTop w:val="0"/>
      <w:marBottom w:val="0"/>
      <w:divBdr>
        <w:top w:val="none" w:sz="0" w:space="0" w:color="auto"/>
        <w:left w:val="none" w:sz="0" w:space="0" w:color="auto"/>
        <w:bottom w:val="none" w:sz="0" w:space="0" w:color="auto"/>
        <w:right w:val="none" w:sz="0" w:space="0" w:color="auto"/>
      </w:divBdr>
    </w:div>
    <w:div w:id="1079790715">
      <w:bodyDiv w:val="1"/>
      <w:marLeft w:val="0"/>
      <w:marRight w:val="0"/>
      <w:marTop w:val="0"/>
      <w:marBottom w:val="0"/>
      <w:divBdr>
        <w:top w:val="none" w:sz="0" w:space="0" w:color="auto"/>
        <w:left w:val="none" w:sz="0" w:space="0" w:color="auto"/>
        <w:bottom w:val="none" w:sz="0" w:space="0" w:color="auto"/>
        <w:right w:val="none" w:sz="0" w:space="0" w:color="auto"/>
      </w:divBdr>
    </w:div>
    <w:div w:id="1136752066">
      <w:bodyDiv w:val="1"/>
      <w:marLeft w:val="0"/>
      <w:marRight w:val="0"/>
      <w:marTop w:val="0"/>
      <w:marBottom w:val="0"/>
      <w:divBdr>
        <w:top w:val="none" w:sz="0" w:space="0" w:color="auto"/>
        <w:left w:val="none" w:sz="0" w:space="0" w:color="auto"/>
        <w:bottom w:val="none" w:sz="0" w:space="0" w:color="auto"/>
        <w:right w:val="none" w:sz="0" w:space="0" w:color="auto"/>
      </w:divBdr>
      <w:divsChild>
        <w:div w:id="1338993694">
          <w:marLeft w:val="446"/>
          <w:marRight w:val="0"/>
          <w:marTop w:val="0"/>
          <w:marBottom w:val="120"/>
          <w:divBdr>
            <w:top w:val="none" w:sz="0" w:space="0" w:color="auto"/>
            <w:left w:val="none" w:sz="0" w:space="0" w:color="auto"/>
            <w:bottom w:val="none" w:sz="0" w:space="0" w:color="auto"/>
            <w:right w:val="none" w:sz="0" w:space="0" w:color="auto"/>
          </w:divBdr>
        </w:div>
        <w:div w:id="1692098462">
          <w:marLeft w:val="446"/>
          <w:marRight w:val="0"/>
          <w:marTop w:val="0"/>
          <w:marBottom w:val="120"/>
          <w:divBdr>
            <w:top w:val="none" w:sz="0" w:space="0" w:color="auto"/>
            <w:left w:val="none" w:sz="0" w:space="0" w:color="auto"/>
            <w:bottom w:val="none" w:sz="0" w:space="0" w:color="auto"/>
            <w:right w:val="none" w:sz="0" w:space="0" w:color="auto"/>
          </w:divBdr>
        </w:div>
        <w:div w:id="890384469">
          <w:marLeft w:val="446"/>
          <w:marRight w:val="0"/>
          <w:marTop w:val="0"/>
          <w:marBottom w:val="120"/>
          <w:divBdr>
            <w:top w:val="none" w:sz="0" w:space="0" w:color="auto"/>
            <w:left w:val="none" w:sz="0" w:space="0" w:color="auto"/>
            <w:bottom w:val="none" w:sz="0" w:space="0" w:color="auto"/>
            <w:right w:val="none" w:sz="0" w:space="0" w:color="auto"/>
          </w:divBdr>
        </w:div>
        <w:div w:id="2081518000">
          <w:marLeft w:val="446"/>
          <w:marRight w:val="0"/>
          <w:marTop w:val="0"/>
          <w:marBottom w:val="120"/>
          <w:divBdr>
            <w:top w:val="none" w:sz="0" w:space="0" w:color="auto"/>
            <w:left w:val="none" w:sz="0" w:space="0" w:color="auto"/>
            <w:bottom w:val="none" w:sz="0" w:space="0" w:color="auto"/>
            <w:right w:val="none" w:sz="0" w:space="0" w:color="auto"/>
          </w:divBdr>
        </w:div>
        <w:div w:id="66539050">
          <w:marLeft w:val="446"/>
          <w:marRight w:val="0"/>
          <w:marTop w:val="0"/>
          <w:marBottom w:val="120"/>
          <w:divBdr>
            <w:top w:val="none" w:sz="0" w:space="0" w:color="auto"/>
            <w:left w:val="none" w:sz="0" w:space="0" w:color="auto"/>
            <w:bottom w:val="none" w:sz="0" w:space="0" w:color="auto"/>
            <w:right w:val="none" w:sz="0" w:space="0" w:color="auto"/>
          </w:divBdr>
        </w:div>
      </w:divsChild>
    </w:div>
    <w:div w:id="1219629275">
      <w:bodyDiv w:val="1"/>
      <w:marLeft w:val="0"/>
      <w:marRight w:val="0"/>
      <w:marTop w:val="0"/>
      <w:marBottom w:val="0"/>
      <w:divBdr>
        <w:top w:val="none" w:sz="0" w:space="0" w:color="auto"/>
        <w:left w:val="none" w:sz="0" w:space="0" w:color="auto"/>
        <w:bottom w:val="none" w:sz="0" w:space="0" w:color="auto"/>
        <w:right w:val="none" w:sz="0" w:space="0" w:color="auto"/>
      </w:divBdr>
      <w:divsChild>
        <w:div w:id="792678653">
          <w:marLeft w:val="0"/>
          <w:marRight w:val="0"/>
          <w:marTop w:val="0"/>
          <w:marBottom w:val="360"/>
          <w:divBdr>
            <w:top w:val="none" w:sz="0" w:space="0" w:color="auto"/>
            <w:left w:val="none" w:sz="0" w:space="0" w:color="auto"/>
            <w:bottom w:val="none" w:sz="0" w:space="0" w:color="auto"/>
            <w:right w:val="none" w:sz="0" w:space="0" w:color="auto"/>
          </w:divBdr>
          <w:divsChild>
            <w:div w:id="72902124">
              <w:marLeft w:val="0"/>
              <w:marRight w:val="0"/>
              <w:marTop w:val="0"/>
              <w:marBottom w:val="0"/>
              <w:divBdr>
                <w:top w:val="none" w:sz="0" w:space="0" w:color="auto"/>
                <w:left w:val="none" w:sz="0" w:space="0" w:color="auto"/>
                <w:bottom w:val="none" w:sz="0" w:space="0" w:color="auto"/>
                <w:right w:val="none" w:sz="0" w:space="0" w:color="auto"/>
              </w:divBdr>
            </w:div>
          </w:divsChild>
        </w:div>
        <w:div w:id="1791892771">
          <w:marLeft w:val="-1"/>
          <w:marRight w:val="-1"/>
          <w:marTop w:val="0"/>
          <w:marBottom w:val="0"/>
          <w:divBdr>
            <w:top w:val="none" w:sz="0" w:space="0" w:color="auto"/>
            <w:left w:val="none" w:sz="0" w:space="0" w:color="auto"/>
            <w:bottom w:val="none" w:sz="0" w:space="0" w:color="auto"/>
            <w:right w:val="none" w:sz="0" w:space="0" w:color="auto"/>
          </w:divBdr>
          <w:divsChild>
            <w:div w:id="1574195535">
              <w:marLeft w:val="0"/>
              <w:marRight w:val="0"/>
              <w:marTop w:val="0"/>
              <w:marBottom w:val="0"/>
              <w:divBdr>
                <w:top w:val="none" w:sz="0" w:space="0" w:color="auto"/>
                <w:left w:val="none" w:sz="0" w:space="0" w:color="auto"/>
                <w:bottom w:val="none" w:sz="0" w:space="0" w:color="auto"/>
                <w:right w:val="none" w:sz="0" w:space="0" w:color="auto"/>
              </w:divBdr>
              <w:divsChild>
                <w:div w:id="1640459634">
                  <w:marLeft w:val="0"/>
                  <w:marRight w:val="0"/>
                  <w:marTop w:val="0"/>
                  <w:marBottom w:val="0"/>
                  <w:divBdr>
                    <w:top w:val="none" w:sz="0" w:space="0" w:color="auto"/>
                    <w:left w:val="none" w:sz="0" w:space="0" w:color="auto"/>
                    <w:bottom w:val="none" w:sz="0" w:space="0" w:color="auto"/>
                    <w:right w:val="none" w:sz="0" w:space="0" w:color="auto"/>
                  </w:divBdr>
                  <w:divsChild>
                    <w:div w:id="674065892">
                      <w:marLeft w:val="0"/>
                      <w:marRight w:val="0"/>
                      <w:marTop w:val="0"/>
                      <w:marBottom w:val="0"/>
                      <w:divBdr>
                        <w:top w:val="none" w:sz="0" w:space="0" w:color="auto"/>
                        <w:left w:val="none" w:sz="0" w:space="0" w:color="auto"/>
                        <w:bottom w:val="none" w:sz="0" w:space="0" w:color="auto"/>
                        <w:right w:val="none" w:sz="0" w:space="0" w:color="auto"/>
                      </w:divBdr>
                      <w:divsChild>
                        <w:div w:id="1995795321">
                          <w:marLeft w:val="0"/>
                          <w:marRight w:val="0"/>
                          <w:marTop w:val="0"/>
                          <w:marBottom w:val="0"/>
                          <w:divBdr>
                            <w:top w:val="none" w:sz="0" w:space="0" w:color="auto"/>
                            <w:left w:val="none" w:sz="0" w:space="0" w:color="auto"/>
                            <w:bottom w:val="none" w:sz="0" w:space="0" w:color="auto"/>
                            <w:right w:val="none" w:sz="0" w:space="0" w:color="auto"/>
                          </w:divBdr>
                          <w:divsChild>
                            <w:div w:id="13900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1029767">
      <w:bodyDiv w:val="1"/>
      <w:marLeft w:val="0"/>
      <w:marRight w:val="0"/>
      <w:marTop w:val="0"/>
      <w:marBottom w:val="0"/>
      <w:divBdr>
        <w:top w:val="none" w:sz="0" w:space="0" w:color="auto"/>
        <w:left w:val="none" w:sz="0" w:space="0" w:color="auto"/>
        <w:bottom w:val="none" w:sz="0" w:space="0" w:color="auto"/>
        <w:right w:val="none" w:sz="0" w:space="0" w:color="auto"/>
      </w:divBdr>
    </w:div>
    <w:div w:id="1441683943">
      <w:bodyDiv w:val="1"/>
      <w:marLeft w:val="0"/>
      <w:marRight w:val="0"/>
      <w:marTop w:val="0"/>
      <w:marBottom w:val="0"/>
      <w:divBdr>
        <w:top w:val="none" w:sz="0" w:space="0" w:color="auto"/>
        <w:left w:val="none" w:sz="0" w:space="0" w:color="auto"/>
        <w:bottom w:val="none" w:sz="0" w:space="0" w:color="auto"/>
        <w:right w:val="none" w:sz="0" w:space="0" w:color="auto"/>
      </w:divBdr>
    </w:div>
    <w:div w:id="1492022440">
      <w:bodyDiv w:val="1"/>
      <w:marLeft w:val="0"/>
      <w:marRight w:val="0"/>
      <w:marTop w:val="0"/>
      <w:marBottom w:val="0"/>
      <w:divBdr>
        <w:top w:val="none" w:sz="0" w:space="0" w:color="auto"/>
        <w:left w:val="none" w:sz="0" w:space="0" w:color="auto"/>
        <w:bottom w:val="none" w:sz="0" w:space="0" w:color="auto"/>
        <w:right w:val="none" w:sz="0" w:space="0" w:color="auto"/>
      </w:divBdr>
    </w:div>
    <w:div w:id="1495298616">
      <w:bodyDiv w:val="1"/>
      <w:marLeft w:val="0"/>
      <w:marRight w:val="0"/>
      <w:marTop w:val="0"/>
      <w:marBottom w:val="0"/>
      <w:divBdr>
        <w:top w:val="none" w:sz="0" w:space="0" w:color="auto"/>
        <w:left w:val="none" w:sz="0" w:space="0" w:color="auto"/>
        <w:bottom w:val="none" w:sz="0" w:space="0" w:color="auto"/>
        <w:right w:val="none" w:sz="0" w:space="0" w:color="auto"/>
      </w:divBdr>
      <w:divsChild>
        <w:div w:id="1955282784">
          <w:marLeft w:val="0"/>
          <w:marRight w:val="0"/>
          <w:marTop w:val="0"/>
          <w:marBottom w:val="0"/>
          <w:divBdr>
            <w:top w:val="none" w:sz="0" w:space="0" w:color="auto"/>
            <w:left w:val="none" w:sz="0" w:space="0" w:color="auto"/>
            <w:bottom w:val="none" w:sz="0" w:space="0" w:color="auto"/>
            <w:right w:val="none" w:sz="0" w:space="0" w:color="auto"/>
          </w:divBdr>
          <w:divsChild>
            <w:div w:id="627593785">
              <w:marLeft w:val="0"/>
              <w:marRight w:val="0"/>
              <w:marTop w:val="0"/>
              <w:marBottom w:val="0"/>
              <w:divBdr>
                <w:top w:val="none" w:sz="0" w:space="0" w:color="auto"/>
                <w:left w:val="none" w:sz="0" w:space="0" w:color="auto"/>
                <w:bottom w:val="none" w:sz="0" w:space="0" w:color="auto"/>
                <w:right w:val="none" w:sz="0" w:space="0" w:color="auto"/>
              </w:divBdr>
              <w:divsChild>
                <w:div w:id="1731726585">
                  <w:marLeft w:val="0"/>
                  <w:marRight w:val="0"/>
                  <w:marTop w:val="0"/>
                  <w:marBottom w:val="0"/>
                  <w:divBdr>
                    <w:top w:val="none" w:sz="0" w:space="0" w:color="auto"/>
                    <w:left w:val="none" w:sz="0" w:space="0" w:color="auto"/>
                    <w:bottom w:val="none" w:sz="0" w:space="0" w:color="auto"/>
                    <w:right w:val="none" w:sz="0" w:space="0" w:color="auto"/>
                  </w:divBdr>
                  <w:divsChild>
                    <w:div w:id="2128158151">
                      <w:marLeft w:val="0"/>
                      <w:marRight w:val="0"/>
                      <w:marTop w:val="0"/>
                      <w:marBottom w:val="0"/>
                      <w:divBdr>
                        <w:top w:val="none" w:sz="0" w:space="0" w:color="auto"/>
                        <w:left w:val="none" w:sz="0" w:space="0" w:color="auto"/>
                        <w:bottom w:val="none" w:sz="0" w:space="0" w:color="auto"/>
                        <w:right w:val="none" w:sz="0" w:space="0" w:color="auto"/>
                      </w:divBdr>
                      <w:divsChild>
                        <w:div w:id="1110123869">
                          <w:marLeft w:val="0"/>
                          <w:marRight w:val="0"/>
                          <w:marTop w:val="0"/>
                          <w:marBottom w:val="0"/>
                          <w:divBdr>
                            <w:top w:val="none" w:sz="0" w:space="0" w:color="auto"/>
                            <w:left w:val="none" w:sz="0" w:space="0" w:color="auto"/>
                            <w:bottom w:val="none" w:sz="0" w:space="0" w:color="auto"/>
                            <w:right w:val="none" w:sz="0" w:space="0" w:color="auto"/>
                          </w:divBdr>
                          <w:divsChild>
                            <w:div w:id="1879658376">
                              <w:marLeft w:val="0"/>
                              <w:marRight w:val="0"/>
                              <w:marTop w:val="0"/>
                              <w:marBottom w:val="0"/>
                              <w:divBdr>
                                <w:top w:val="none" w:sz="0" w:space="0" w:color="auto"/>
                                <w:left w:val="none" w:sz="0" w:space="0" w:color="auto"/>
                                <w:bottom w:val="none" w:sz="0" w:space="0" w:color="auto"/>
                                <w:right w:val="none" w:sz="0" w:space="0" w:color="auto"/>
                              </w:divBdr>
                              <w:divsChild>
                                <w:div w:id="291598827">
                                  <w:marLeft w:val="0"/>
                                  <w:marRight w:val="0"/>
                                  <w:marTop w:val="0"/>
                                  <w:marBottom w:val="0"/>
                                  <w:divBdr>
                                    <w:top w:val="none" w:sz="0" w:space="0" w:color="auto"/>
                                    <w:left w:val="none" w:sz="0" w:space="0" w:color="auto"/>
                                    <w:bottom w:val="none" w:sz="0" w:space="0" w:color="auto"/>
                                    <w:right w:val="none" w:sz="0" w:space="0" w:color="auto"/>
                                  </w:divBdr>
                                </w:div>
                              </w:divsChild>
                            </w:div>
                            <w:div w:id="1243219812">
                              <w:marLeft w:val="0"/>
                              <w:marRight w:val="0"/>
                              <w:marTop w:val="0"/>
                              <w:marBottom w:val="0"/>
                              <w:divBdr>
                                <w:top w:val="none" w:sz="0" w:space="0" w:color="auto"/>
                                <w:left w:val="none" w:sz="0" w:space="0" w:color="auto"/>
                                <w:bottom w:val="none" w:sz="0" w:space="0" w:color="auto"/>
                                <w:right w:val="none" w:sz="0" w:space="0" w:color="auto"/>
                              </w:divBdr>
                              <w:divsChild>
                                <w:div w:id="883902631">
                                  <w:marLeft w:val="0"/>
                                  <w:marRight w:val="0"/>
                                  <w:marTop w:val="0"/>
                                  <w:marBottom w:val="0"/>
                                  <w:divBdr>
                                    <w:top w:val="none" w:sz="0" w:space="0" w:color="auto"/>
                                    <w:left w:val="none" w:sz="0" w:space="0" w:color="auto"/>
                                    <w:bottom w:val="none" w:sz="0" w:space="0" w:color="auto"/>
                                    <w:right w:val="none" w:sz="0" w:space="0" w:color="auto"/>
                                  </w:divBdr>
                                </w:div>
                              </w:divsChild>
                            </w:div>
                            <w:div w:id="436214037">
                              <w:marLeft w:val="0"/>
                              <w:marRight w:val="0"/>
                              <w:marTop w:val="0"/>
                              <w:marBottom w:val="0"/>
                              <w:divBdr>
                                <w:top w:val="none" w:sz="0" w:space="0" w:color="auto"/>
                                <w:left w:val="none" w:sz="0" w:space="0" w:color="auto"/>
                                <w:bottom w:val="none" w:sz="0" w:space="0" w:color="auto"/>
                                <w:right w:val="none" w:sz="0" w:space="0" w:color="auto"/>
                              </w:divBdr>
                              <w:divsChild>
                                <w:div w:id="61243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0081283">
      <w:bodyDiv w:val="1"/>
      <w:marLeft w:val="0"/>
      <w:marRight w:val="0"/>
      <w:marTop w:val="0"/>
      <w:marBottom w:val="0"/>
      <w:divBdr>
        <w:top w:val="none" w:sz="0" w:space="0" w:color="auto"/>
        <w:left w:val="none" w:sz="0" w:space="0" w:color="auto"/>
        <w:bottom w:val="none" w:sz="0" w:space="0" w:color="auto"/>
        <w:right w:val="none" w:sz="0" w:space="0" w:color="auto"/>
      </w:divBdr>
    </w:div>
    <w:div w:id="1591040194">
      <w:bodyDiv w:val="1"/>
      <w:marLeft w:val="0"/>
      <w:marRight w:val="0"/>
      <w:marTop w:val="0"/>
      <w:marBottom w:val="0"/>
      <w:divBdr>
        <w:top w:val="none" w:sz="0" w:space="0" w:color="auto"/>
        <w:left w:val="none" w:sz="0" w:space="0" w:color="auto"/>
        <w:bottom w:val="none" w:sz="0" w:space="0" w:color="auto"/>
        <w:right w:val="none" w:sz="0" w:space="0" w:color="auto"/>
      </w:divBdr>
    </w:div>
    <w:div w:id="1598440281">
      <w:bodyDiv w:val="1"/>
      <w:marLeft w:val="0"/>
      <w:marRight w:val="0"/>
      <w:marTop w:val="0"/>
      <w:marBottom w:val="0"/>
      <w:divBdr>
        <w:top w:val="none" w:sz="0" w:space="0" w:color="auto"/>
        <w:left w:val="none" w:sz="0" w:space="0" w:color="auto"/>
        <w:bottom w:val="none" w:sz="0" w:space="0" w:color="auto"/>
        <w:right w:val="none" w:sz="0" w:space="0" w:color="auto"/>
      </w:divBdr>
    </w:div>
    <w:div w:id="1642613453">
      <w:bodyDiv w:val="1"/>
      <w:marLeft w:val="0"/>
      <w:marRight w:val="0"/>
      <w:marTop w:val="0"/>
      <w:marBottom w:val="0"/>
      <w:divBdr>
        <w:top w:val="none" w:sz="0" w:space="0" w:color="auto"/>
        <w:left w:val="none" w:sz="0" w:space="0" w:color="auto"/>
        <w:bottom w:val="none" w:sz="0" w:space="0" w:color="auto"/>
        <w:right w:val="none" w:sz="0" w:space="0" w:color="auto"/>
      </w:divBdr>
    </w:div>
    <w:div w:id="1690913391">
      <w:bodyDiv w:val="1"/>
      <w:marLeft w:val="0"/>
      <w:marRight w:val="0"/>
      <w:marTop w:val="0"/>
      <w:marBottom w:val="0"/>
      <w:divBdr>
        <w:top w:val="none" w:sz="0" w:space="0" w:color="auto"/>
        <w:left w:val="none" w:sz="0" w:space="0" w:color="auto"/>
        <w:bottom w:val="none" w:sz="0" w:space="0" w:color="auto"/>
        <w:right w:val="none" w:sz="0" w:space="0" w:color="auto"/>
      </w:divBdr>
    </w:div>
    <w:div w:id="1718505498">
      <w:bodyDiv w:val="1"/>
      <w:marLeft w:val="0"/>
      <w:marRight w:val="0"/>
      <w:marTop w:val="0"/>
      <w:marBottom w:val="0"/>
      <w:divBdr>
        <w:top w:val="none" w:sz="0" w:space="0" w:color="auto"/>
        <w:left w:val="none" w:sz="0" w:space="0" w:color="auto"/>
        <w:bottom w:val="none" w:sz="0" w:space="0" w:color="auto"/>
        <w:right w:val="none" w:sz="0" w:space="0" w:color="auto"/>
      </w:divBdr>
    </w:div>
    <w:div w:id="1728650638">
      <w:bodyDiv w:val="1"/>
      <w:marLeft w:val="0"/>
      <w:marRight w:val="0"/>
      <w:marTop w:val="0"/>
      <w:marBottom w:val="0"/>
      <w:divBdr>
        <w:top w:val="none" w:sz="0" w:space="0" w:color="auto"/>
        <w:left w:val="none" w:sz="0" w:space="0" w:color="auto"/>
        <w:bottom w:val="none" w:sz="0" w:space="0" w:color="auto"/>
        <w:right w:val="none" w:sz="0" w:space="0" w:color="auto"/>
      </w:divBdr>
    </w:div>
    <w:div w:id="1751928082">
      <w:bodyDiv w:val="1"/>
      <w:marLeft w:val="0"/>
      <w:marRight w:val="0"/>
      <w:marTop w:val="0"/>
      <w:marBottom w:val="0"/>
      <w:divBdr>
        <w:top w:val="none" w:sz="0" w:space="0" w:color="auto"/>
        <w:left w:val="none" w:sz="0" w:space="0" w:color="auto"/>
        <w:bottom w:val="none" w:sz="0" w:space="0" w:color="auto"/>
        <w:right w:val="none" w:sz="0" w:space="0" w:color="auto"/>
      </w:divBdr>
      <w:divsChild>
        <w:div w:id="2005930750">
          <w:marLeft w:val="0"/>
          <w:marRight w:val="0"/>
          <w:marTop w:val="0"/>
          <w:marBottom w:val="60"/>
          <w:divBdr>
            <w:top w:val="none" w:sz="0" w:space="0" w:color="auto"/>
            <w:left w:val="none" w:sz="0" w:space="0" w:color="auto"/>
            <w:bottom w:val="none" w:sz="0" w:space="0" w:color="auto"/>
            <w:right w:val="none" w:sz="0" w:space="0" w:color="auto"/>
          </w:divBdr>
        </w:div>
        <w:div w:id="430244698">
          <w:marLeft w:val="0"/>
          <w:marRight w:val="0"/>
          <w:marTop w:val="0"/>
          <w:marBottom w:val="495"/>
          <w:divBdr>
            <w:top w:val="none" w:sz="0" w:space="0" w:color="auto"/>
            <w:left w:val="none" w:sz="0" w:space="0" w:color="auto"/>
            <w:bottom w:val="none" w:sz="0" w:space="0" w:color="auto"/>
            <w:right w:val="none" w:sz="0" w:space="0" w:color="auto"/>
          </w:divBdr>
          <w:divsChild>
            <w:div w:id="615455206">
              <w:marLeft w:val="0"/>
              <w:marRight w:val="0"/>
              <w:marTop w:val="0"/>
              <w:marBottom w:val="0"/>
              <w:divBdr>
                <w:top w:val="none" w:sz="0" w:space="0" w:color="auto"/>
                <w:left w:val="none" w:sz="0" w:space="0" w:color="auto"/>
                <w:bottom w:val="none" w:sz="0" w:space="0" w:color="auto"/>
                <w:right w:val="none" w:sz="0" w:space="0" w:color="auto"/>
              </w:divBdr>
            </w:div>
          </w:divsChild>
        </w:div>
        <w:div w:id="412363605">
          <w:marLeft w:val="0"/>
          <w:marRight w:val="0"/>
          <w:marTop w:val="0"/>
          <w:marBottom w:val="600"/>
          <w:divBdr>
            <w:top w:val="none" w:sz="0" w:space="0" w:color="auto"/>
            <w:left w:val="none" w:sz="0" w:space="0" w:color="auto"/>
            <w:bottom w:val="none" w:sz="0" w:space="0" w:color="auto"/>
            <w:right w:val="none" w:sz="0" w:space="0" w:color="auto"/>
          </w:divBdr>
          <w:divsChild>
            <w:div w:id="1391347918">
              <w:marLeft w:val="0"/>
              <w:marRight w:val="0"/>
              <w:marTop w:val="0"/>
              <w:marBottom w:val="0"/>
              <w:divBdr>
                <w:top w:val="none" w:sz="0" w:space="0" w:color="auto"/>
                <w:left w:val="none" w:sz="0" w:space="0" w:color="auto"/>
                <w:bottom w:val="none" w:sz="0" w:space="0" w:color="auto"/>
                <w:right w:val="none" w:sz="0" w:space="0" w:color="auto"/>
              </w:divBdr>
              <w:divsChild>
                <w:div w:id="416942641">
                  <w:marLeft w:val="0"/>
                  <w:marRight w:val="0"/>
                  <w:marTop w:val="0"/>
                  <w:marBottom w:val="0"/>
                  <w:divBdr>
                    <w:top w:val="none" w:sz="0" w:space="0" w:color="auto"/>
                    <w:left w:val="none" w:sz="0" w:space="0" w:color="auto"/>
                    <w:bottom w:val="none" w:sz="0" w:space="0" w:color="auto"/>
                    <w:right w:val="none" w:sz="0" w:space="0" w:color="auto"/>
                  </w:divBdr>
                </w:div>
                <w:div w:id="2033412564">
                  <w:marLeft w:val="0"/>
                  <w:marRight w:val="0"/>
                  <w:marTop w:val="0"/>
                  <w:marBottom w:val="0"/>
                  <w:divBdr>
                    <w:top w:val="none" w:sz="0" w:space="0" w:color="auto"/>
                    <w:left w:val="none" w:sz="0" w:space="0" w:color="auto"/>
                    <w:bottom w:val="none" w:sz="0" w:space="0" w:color="auto"/>
                    <w:right w:val="none" w:sz="0" w:space="0" w:color="auto"/>
                  </w:divBdr>
                </w:div>
                <w:div w:id="270285044">
                  <w:marLeft w:val="0"/>
                  <w:marRight w:val="0"/>
                  <w:marTop w:val="0"/>
                  <w:marBottom w:val="0"/>
                  <w:divBdr>
                    <w:top w:val="none" w:sz="0" w:space="0" w:color="auto"/>
                    <w:left w:val="none" w:sz="0" w:space="0" w:color="auto"/>
                    <w:bottom w:val="none" w:sz="0" w:space="0" w:color="auto"/>
                    <w:right w:val="none" w:sz="0" w:space="0" w:color="auto"/>
                  </w:divBdr>
                </w:div>
                <w:div w:id="1872457070">
                  <w:marLeft w:val="0"/>
                  <w:marRight w:val="0"/>
                  <w:marTop w:val="0"/>
                  <w:marBottom w:val="0"/>
                  <w:divBdr>
                    <w:top w:val="none" w:sz="0" w:space="0" w:color="auto"/>
                    <w:left w:val="none" w:sz="0" w:space="0" w:color="auto"/>
                    <w:bottom w:val="none" w:sz="0" w:space="0" w:color="auto"/>
                    <w:right w:val="none" w:sz="0" w:space="0" w:color="auto"/>
                  </w:divBdr>
                </w:div>
                <w:div w:id="1335259032">
                  <w:marLeft w:val="0"/>
                  <w:marRight w:val="0"/>
                  <w:marTop w:val="0"/>
                  <w:marBottom w:val="0"/>
                  <w:divBdr>
                    <w:top w:val="none" w:sz="0" w:space="0" w:color="auto"/>
                    <w:left w:val="none" w:sz="0" w:space="0" w:color="auto"/>
                    <w:bottom w:val="none" w:sz="0" w:space="0" w:color="auto"/>
                    <w:right w:val="none" w:sz="0" w:space="0" w:color="auto"/>
                  </w:divBdr>
                </w:div>
                <w:div w:id="1303002465">
                  <w:marLeft w:val="0"/>
                  <w:marRight w:val="0"/>
                  <w:marTop w:val="0"/>
                  <w:marBottom w:val="0"/>
                  <w:divBdr>
                    <w:top w:val="none" w:sz="0" w:space="0" w:color="auto"/>
                    <w:left w:val="none" w:sz="0" w:space="0" w:color="auto"/>
                    <w:bottom w:val="none" w:sz="0" w:space="0" w:color="auto"/>
                    <w:right w:val="none" w:sz="0" w:space="0" w:color="auto"/>
                  </w:divBdr>
                </w:div>
                <w:div w:id="1140610715">
                  <w:marLeft w:val="0"/>
                  <w:marRight w:val="0"/>
                  <w:marTop w:val="0"/>
                  <w:marBottom w:val="0"/>
                  <w:divBdr>
                    <w:top w:val="none" w:sz="0" w:space="0" w:color="auto"/>
                    <w:left w:val="none" w:sz="0" w:space="0" w:color="auto"/>
                    <w:bottom w:val="none" w:sz="0" w:space="0" w:color="auto"/>
                    <w:right w:val="none" w:sz="0" w:space="0" w:color="auto"/>
                  </w:divBdr>
                </w:div>
                <w:div w:id="372193842">
                  <w:marLeft w:val="0"/>
                  <w:marRight w:val="0"/>
                  <w:marTop w:val="0"/>
                  <w:marBottom w:val="0"/>
                  <w:divBdr>
                    <w:top w:val="none" w:sz="0" w:space="0" w:color="auto"/>
                    <w:left w:val="none" w:sz="0" w:space="0" w:color="auto"/>
                    <w:bottom w:val="none" w:sz="0" w:space="0" w:color="auto"/>
                    <w:right w:val="none" w:sz="0" w:space="0" w:color="auto"/>
                  </w:divBdr>
                </w:div>
                <w:div w:id="789517928">
                  <w:marLeft w:val="0"/>
                  <w:marRight w:val="0"/>
                  <w:marTop w:val="0"/>
                  <w:marBottom w:val="0"/>
                  <w:divBdr>
                    <w:top w:val="none" w:sz="0" w:space="0" w:color="auto"/>
                    <w:left w:val="none" w:sz="0" w:space="0" w:color="auto"/>
                    <w:bottom w:val="none" w:sz="0" w:space="0" w:color="auto"/>
                    <w:right w:val="none" w:sz="0" w:space="0" w:color="auto"/>
                  </w:divBdr>
                </w:div>
                <w:div w:id="475537441">
                  <w:marLeft w:val="0"/>
                  <w:marRight w:val="0"/>
                  <w:marTop w:val="0"/>
                  <w:marBottom w:val="0"/>
                  <w:divBdr>
                    <w:top w:val="none" w:sz="0" w:space="0" w:color="auto"/>
                    <w:left w:val="none" w:sz="0" w:space="0" w:color="auto"/>
                    <w:bottom w:val="none" w:sz="0" w:space="0" w:color="auto"/>
                    <w:right w:val="none" w:sz="0" w:space="0" w:color="auto"/>
                  </w:divBdr>
                </w:div>
                <w:div w:id="610281988">
                  <w:marLeft w:val="0"/>
                  <w:marRight w:val="0"/>
                  <w:marTop w:val="0"/>
                  <w:marBottom w:val="0"/>
                  <w:divBdr>
                    <w:top w:val="none" w:sz="0" w:space="0" w:color="auto"/>
                    <w:left w:val="none" w:sz="0" w:space="0" w:color="auto"/>
                    <w:bottom w:val="none" w:sz="0" w:space="0" w:color="auto"/>
                    <w:right w:val="none" w:sz="0" w:space="0" w:color="auto"/>
                  </w:divBdr>
                </w:div>
                <w:div w:id="1609505682">
                  <w:marLeft w:val="0"/>
                  <w:marRight w:val="0"/>
                  <w:marTop w:val="0"/>
                  <w:marBottom w:val="0"/>
                  <w:divBdr>
                    <w:top w:val="none" w:sz="0" w:space="0" w:color="auto"/>
                    <w:left w:val="none" w:sz="0" w:space="0" w:color="auto"/>
                    <w:bottom w:val="none" w:sz="0" w:space="0" w:color="auto"/>
                    <w:right w:val="none" w:sz="0" w:space="0" w:color="auto"/>
                  </w:divBdr>
                </w:div>
                <w:div w:id="1116868434">
                  <w:marLeft w:val="0"/>
                  <w:marRight w:val="0"/>
                  <w:marTop w:val="0"/>
                  <w:marBottom w:val="0"/>
                  <w:divBdr>
                    <w:top w:val="none" w:sz="0" w:space="0" w:color="auto"/>
                    <w:left w:val="none" w:sz="0" w:space="0" w:color="auto"/>
                    <w:bottom w:val="none" w:sz="0" w:space="0" w:color="auto"/>
                    <w:right w:val="none" w:sz="0" w:space="0" w:color="auto"/>
                  </w:divBdr>
                </w:div>
                <w:div w:id="1472677911">
                  <w:marLeft w:val="0"/>
                  <w:marRight w:val="0"/>
                  <w:marTop w:val="0"/>
                  <w:marBottom w:val="0"/>
                  <w:divBdr>
                    <w:top w:val="none" w:sz="0" w:space="0" w:color="auto"/>
                    <w:left w:val="none" w:sz="0" w:space="0" w:color="auto"/>
                    <w:bottom w:val="none" w:sz="0" w:space="0" w:color="auto"/>
                    <w:right w:val="none" w:sz="0" w:space="0" w:color="auto"/>
                  </w:divBdr>
                </w:div>
                <w:div w:id="1047754556">
                  <w:marLeft w:val="0"/>
                  <w:marRight w:val="0"/>
                  <w:marTop w:val="0"/>
                  <w:marBottom w:val="0"/>
                  <w:divBdr>
                    <w:top w:val="none" w:sz="0" w:space="0" w:color="auto"/>
                    <w:left w:val="none" w:sz="0" w:space="0" w:color="auto"/>
                    <w:bottom w:val="none" w:sz="0" w:space="0" w:color="auto"/>
                    <w:right w:val="none" w:sz="0" w:space="0" w:color="auto"/>
                  </w:divBdr>
                </w:div>
                <w:div w:id="164523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608342">
      <w:marLeft w:val="0"/>
      <w:marRight w:val="0"/>
      <w:marTop w:val="0"/>
      <w:marBottom w:val="0"/>
      <w:divBdr>
        <w:top w:val="none" w:sz="0" w:space="0" w:color="auto"/>
        <w:left w:val="none" w:sz="0" w:space="0" w:color="auto"/>
        <w:bottom w:val="none" w:sz="0" w:space="0" w:color="auto"/>
        <w:right w:val="none" w:sz="0" w:space="0" w:color="auto"/>
      </w:divBdr>
      <w:divsChild>
        <w:div w:id="988284284">
          <w:marLeft w:val="0"/>
          <w:marRight w:val="0"/>
          <w:marTop w:val="0"/>
          <w:marBottom w:val="0"/>
          <w:divBdr>
            <w:top w:val="none" w:sz="0" w:space="0" w:color="auto"/>
            <w:left w:val="none" w:sz="0" w:space="0" w:color="auto"/>
            <w:bottom w:val="none" w:sz="0" w:space="0" w:color="auto"/>
            <w:right w:val="none" w:sz="0" w:space="0" w:color="auto"/>
          </w:divBdr>
          <w:divsChild>
            <w:div w:id="1513254341">
              <w:marLeft w:val="0"/>
              <w:marRight w:val="0"/>
              <w:marTop w:val="0"/>
              <w:marBottom w:val="0"/>
              <w:divBdr>
                <w:top w:val="none" w:sz="0" w:space="0" w:color="auto"/>
                <w:left w:val="none" w:sz="0" w:space="0" w:color="auto"/>
                <w:bottom w:val="none" w:sz="0" w:space="0" w:color="auto"/>
                <w:right w:val="none" w:sz="0" w:space="0" w:color="auto"/>
              </w:divBdr>
              <w:divsChild>
                <w:div w:id="190598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392478">
      <w:bodyDiv w:val="1"/>
      <w:marLeft w:val="0"/>
      <w:marRight w:val="0"/>
      <w:marTop w:val="0"/>
      <w:marBottom w:val="0"/>
      <w:divBdr>
        <w:top w:val="none" w:sz="0" w:space="0" w:color="auto"/>
        <w:left w:val="none" w:sz="0" w:space="0" w:color="auto"/>
        <w:bottom w:val="none" w:sz="0" w:space="0" w:color="auto"/>
        <w:right w:val="none" w:sz="0" w:space="0" w:color="auto"/>
      </w:divBdr>
    </w:div>
    <w:div w:id="1819884195">
      <w:bodyDiv w:val="1"/>
      <w:marLeft w:val="0"/>
      <w:marRight w:val="0"/>
      <w:marTop w:val="0"/>
      <w:marBottom w:val="0"/>
      <w:divBdr>
        <w:top w:val="none" w:sz="0" w:space="0" w:color="auto"/>
        <w:left w:val="none" w:sz="0" w:space="0" w:color="auto"/>
        <w:bottom w:val="none" w:sz="0" w:space="0" w:color="auto"/>
        <w:right w:val="none" w:sz="0" w:space="0" w:color="auto"/>
      </w:divBdr>
      <w:divsChild>
        <w:div w:id="1210923191">
          <w:marLeft w:val="0"/>
          <w:marRight w:val="0"/>
          <w:marTop w:val="0"/>
          <w:marBottom w:val="150"/>
          <w:divBdr>
            <w:top w:val="none" w:sz="0" w:space="0" w:color="auto"/>
            <w:left w:val="none" w:sz="0" w:space="0" w:color="auto"/>
            <w:bottom w:val="none" w:sz="0" w:space="0" w:color="auto"/>
            <w:right w:val="none" w:sz="0" w:space="0" w:color="auto"/>
          </w:divBdr>
        </w:div>
      </w:divsChild>
    </w:div>
    <w:div w:id="1825199742">
      <w:bodyDiv w:val="1"/>
      <w:marLeft w:val="0"/>
      <w:marRight w:val="0"/>
      <w:marTop w:val="0"/>
      <w:marBottom w:val="0"/>
      <w:divBdr>
        <w:top w:val="none" w:sz="0" w:space="0" w:color="auto"/>
        <w:left w:val="none" w:sz="0" w:space="0" w:color="auto"/>
        <w:bottom w:val="none" w:sz="0" w:space="0" w:color="auto"/>
        <w:right w:val="none" w:sz="0" w:space="0" w:color="auto"/>
      </w:divBdr>
    </w:div>
    <w:div w:id="1854227152">
      <w:bodyDiv w:val="1"/>
      <w:marLeft w:val="0"/>
      <w:marRight w:val="0"/>
      <w:marTop w:val="0"/>
      <w:marBottom w:val="0"/>
      <w:divBdr>
        <w:top w:val="none" w:sz="0" w:space="0" w:color="auto"/>
        <w:left w:val="none" w:sz="0" w:space="0" w:color="auto"/>
        <w:bottom w:val="none" w:sz="0" w:space="0" w:color="auto"/>
        <w:right w:val="none" w:sz="0" w:space="0" w:color="auto"/>
      </w:divBdr>
    </w:div>
    <w:div w:id="1871600366">
      <w:bodyDiv w:val="1"/>
      <w:marLeft w:val="0"/>
      <w:marRight w:val="0"/>
      <w:marTop w:val="0"/>
      <w:marBottom w:val="0"/>
      <w:divBdr>
        <w:top w:val="none" w:sz="0" w:space="0" w:color="auto"/>
        <w:left w:val="none" w:sz="0" w:space="0" w:color="auto"/>
        <w:bottom w:val="none" w:sz="0" w:space="0" w:color="auto"/>
        <w:right w:val="none" w:sz="0" w:space="0" w:color="auto"/>
      </w:divBdr>
    </w:div>
    <w:div w:id="1933274419">
      <w:bodyDiv w:val="1"/>
      <w:marLeft w:val="0"/>
      <w:marRight w:val="0"/>
      <w:marTop w:val="0"/>
      <w:marBottom w:val="0"/>
      <w:divBdr>
        <w:top w:val="none" w:sz="0" w:space="0" w:color="auto"/>
        <w:left w:val="none" w:sz="0" w:space="0" w:color="auto"/>
        <w:bottom w:val="none" w:sz="0" w:space="0" w:color="auto"/>
        <w:right w:val="none" w:sz="0" w:space="0" w:color="auto"/>
      </w:divBdr>
    </w:div>
    <w:div w:id="1959335842">
      <w:bodyDiv w:val="1"/>
      <w:marLeft w:val="0"/>
      <w:marRight w:val="0"/>
      <w:marTop w:val="0"/>
      <w:marBottom w:val="0"/>
      <w:divBdr>
        <w:top w:val="none" w:sz="0" w:space="0" w:color="auto"/>
        <w:left w:val="none" w:sz="0" w:space="0" w:color="auto"/>
        <w:bottom w:val="none" w:sz="0" w:space="0" w:color="auto"/>
        <w:right w:val="none" w:sz="0" w:space="0" w:color="auto"/>
      </w:divBdr>
    </w:div>
    <w:div w:id="1971202464">
      <w:bodyDiv w:val="1"/>
      <w:marLeft w:val="0"/>
      <w:marRight w:val="0"/>
      <w:marTop w:val="0"/>
      <w:marBottom w:val="0"/>
      <w:divBdr>
        <w:top w:val="none" w:sz="0" w:space="0" w:color="auto"/>
        <w:left w:val="none" w:sz="0" w:space="0" w:color="auto"/>
        <w:bottom w:val="none" w:sz="0" w:space="0" w:color="auto"/>
        <w:right w:val="none" w:sz="0" w:space="0" w:color="auto"/>
      </w:divBdr>
      <w:divsChild>
        <w:div w:id="258951025">
          <w:marLeft w:val="0"/>
          <w:marRight w:val="0"/>
          <w:marTop w:val="0"/>
          <w:marBottom w:val="150"/>
          <w:divBdr>
            <w:top w:val="none" w:sz="0" w:space="0" w:color="auto"/>
            <w:left w:val="none" w:sz="0" w:space="0" w:color="auto"/>
            <w:bottom w:val="none" w:sz="0" w:space="0" w:color="auto"/>
            <w:right w:val="none" w:sz="0" w:space="0" w:color="auto"/>
          </w:divBdr>
        </w:div>
        <w:div w:id="1285230042">
          <w:marLeft w:val="0"/>
          <w:marRight w:val="0"/>
          <w:marTop w:val="0"/>
          <w:marBottom w:val="150"/>
          <w:divBdr>
            <w:top w:val="none" w:sz="0" w:space="0" w:color="auto"/>
            <w:left w:val="none" w:sz="0" w:space="0" w:color="auto"/>
            <w:bottom w:val="none" w:sz="0" w:space="0" w:color="auto"/>
            <w:right w:val="none" w:sz="0" w:space="0" w:color="auto"/>
          </w:divBdr>
        </w:div>
      </w:divsChild>
    </w:div>
    <w:div w:id="2010516909">
      <w:marLeft w:val="0"/>
      <w:marRight w:val="0"/>
      <w:marTop w:val="0"/>
      <w:marBottom w:val="0"/>
      <w:divBdr>
        <w:top w:val="none" w:sz="0" w:space="0" w:color="auto"/>
        <w:left w:val="none" w:sz="0" w:space="0" w:color="auto"/>
        <w:bottom w:val="none" w:sz="0" w:space="0" w:color="auto"/>
        <w:right w:val="none" w:sz="0" w:space="0" w:color="auto"/>
      </w:divBdr>
      <w:divsChild>
        <w:div w:id="441610478">
          <w:marLeft w:val="0"/>
          <w:marRight w:val="0"/>
          <w:marTop w:val="450"/>
          <w:marBottom w:val="0"/>
          <w:divBdr>
            <w:top w:val="single" w:sz="6" w:space="6" w:color="DECEA5"/>
            <w:left w:val="single" w:sz="6" w:space="10" w:color="DECEA5"/>
            <w:bottom w:val="single" w:sz="6" w:space="6" w:color="DECEA5"/>
            <w:right w:val="single" w:sz="6" w:space="10" w:color="DECEA5"/>
          </w:divBdr>
        </w:div>
        <w:div w:id="1263152271">
          <w:marLeft w:val="0"/>
          <w:marRight w:val="0"/>
          <w:marTop w:val="300"/>
          <w:marBottom w:val="0"/>
          <w:divBdr>
            <w:top w:val="single" w:sz="18" w:space="8" w:color="FF8505"/>
            <w:left w:val="none" w:sz="0" w:space="0" w:color="auto"/>
            <w:bottom w:val="none" w:sz="0" w:space="0" w:color="auto"/>
            <w:right w:val="none" w:sz="0" w:space="0" w:color="auto"/>
          </w:divBdr>
          <w:divsChild>
            <w:div w:id="621688034">
              <w:marLeft w:val="0"/>
              <w:marRight w:val="0"/>
              <w:marTop w:val="0"/>
              <w:marBottom w:val="0"/>
              <w:divBdr>
                <w:top w:val="none" w:sz="0" w:space="0" w:color="auto"/>
                <w:left w:val="none" w:sz="0" w:space="0" w:color="auto"/>
                <w:bottom w:val="none" w:sz="0" w:space="0" w:color="auto"/>
                <w:right w:val="none" w:sz="0" w:space="0" w:color="auto"/>
              </w:divBdr>
              <w:divsChild>
                <w:div w:id="1587769454">
                  <w:marLeft w:val="0"/>
                  <w:marRight w:val="0"/>
                  <w:marTop w:val="0"/>
                  <w:marBottom w:val="0"/>
                  <w:divBdr>
                    <w:top w:val="none" w:sz="0" w:space="0" w:color="auto"/>
                    <w:left w:val="none" w:sz="0" w:space="0" w:color="auto"/>
                    <w:bottom w:val="none" w:sz="0" w:space="0" w:color="auto"/>
                    <w:right w:val="none" w:sz="0" w:space="0" w:color="auto"/>
                  </w:divBdr>
                  <w:divsChild>
                    <w:div w:id="809173174">
                      <w:marLeft w:val="0"/>
                      <w:marRight w:val="0"/>
                      <w:marTop w:val="0"/>
                      <w:marBottom w:val="0"/>
                      <w:divBdr>
                        <w:top w:val="none" w:sz="0" w:space="0" w:color="auto"/>
                        <w:left w:val="none" w:sz="0" w:space="0" w:color="auto"/>
                        <w:bottom w:val="none" w:sz="0" w:space="0" w:color="auto"/>
                        <w:right w:val="none" w:sz="0" w:space="0" w:color="auto"/>
                      </w:divBdr>
                      <w:divsChild>
                        <w:div w:id="1269580856">
                          <w:marLeft w:val="0"/>
                          <w:marRight w:val="0"/>
                          <w:marTop w:val="0"/>
                          <w:marBottom w:val="0"/>
                          <w:divBdr>
                            <w:top w:val="none" w:sz="0" w:space="0" w:color="auto"/>
                            <w:left w:val="none" w:sz="0" w:space="0" w:color="auto"/>
                            <w:bottom w:val="none" w:sz="0" w:space="0" w:color="auto"/>
                            <w:right w:val="none" w:sz="0" w:space="0" w:color="auto"/>
                          </w:divBdr>
                          <w:divsChild>
                            <w:div w:id="9996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371193">
                  <w:marLeft w:val="0"/>
                  <w:marRight w:val="0"/>
                  <w:marTop w:val="300"/>
                  <w:marBottom w:val="0"/>
                  <w:divBdr>
                    <w:top w:val="none" w:sz="0" w:space="0" w:color="auto"/>
                    <w:left w:val="none" w:sz="0" w:space="0" w:color="auto"/>
                    <w:bottom w:val="none" w:sz="0" w:space="0" w:color="auto"/>
                    <w:right w:val="none" w:sz="0" w:space="0" w:color="auto"/>
                  </w:divBdr>
                  <w:divsChild>
                    <w:div w:id="1916016446">
                      <w:marLeft w:val="0"/>
                      <w:marRight w:val="0"/>
                      <w:marTop w:val="0"/>
                      <w:marBottom w:val="0"/>
                      <w:divBdr>
                        <w:top w:val="none" w:sz="0" w:space="0" w:color="auto"/>
                        <w:left w:val="none" w:sz="0" w:space="0" w:color="auto"/>
                        <w:bottom w:val="none" w:sz="0" w:space="0" w:color="auto"/>
                        <w:right w:val="none" w:sz="0" w:space="0" w:color="auto"/>
                      </w:divBdr>
                      <w:divsChild>
                        <w:div w:id="1739866747">
                          <w:marLeft w:val="0"/>
                          <w:marRight w:val="0"/>
                          <w:marTop w:val="0"/>
                          <w:marBottom w:val="0"/>
                          <w:divBdr>
                            <w:top w:val="none" w:sz="0" w:space="0" w:color="auto"/>
                            <w:left w:val="none" w:sz="0" w:space="0" w:color="auto"/>
                            <w:bottom w:val="none" w:sz="0" w:space="0" w:color="auto"/>
                            <w:right w:val="none" w:sz="0" w:space="0" w:color="auto"/>
                          </w:divBdr>
                        </w:div>
                        <w:div w:id="38391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5032953">
      <w:bodyDiv w:val="1"/>
      <w:marLeft w:val="0"/>
      <w:marRight w:val="0"/>
      <w:marTop w:val="0"/>
      <w:marBottom w:val="0"/>
      <w:divBdr>
        <w:top w:val="none" w:sz="0" w:space="0" w:color="auto"/>
        <w:left w:val="none" w:sz="0" w:space="0" w:color="auto"/>
        <w:bottom w:val="none" w:sz="0" w:space="0" w:color="auto"/>
        <w:right w:val="none" w:sz="0" w:space="0" w:color="auto"/>
      </w:divBdr>
    </w:div>
    <w:div w:id="2067411796">
      <w:bodyDiv w:val="1"/>
      <w:marLeft w:val="0"/>
      <w:marRight w:val="0"/>
      <w:marTop w:val="0"/>
      <w:marBottom w:val="0"/>
      <w:divBdr>
        <w:top w:val="none" w:sz="0" w:space="0" w:color="auto"/>
        <w:left w:val="none" w:sz="0" w:space="0" w:color="auto"/>
        <w:bottom w:val="none" w:sz="0" w:space="0" w:color="auto"/>
        <w:right w:val="none" w:sz="0" w:space="0" w:color="auto"/>
      </w:divBdr>
    </w:div>
    <w:div w:id="2073499210">
      <w:bodyDiv w:val="1"/>
      <w:marLeft w:val="0"/>
      <w:marRight w:val="0"/>
      <w:marTop w:val="0"/>
      <w:marBottom w:val="0"/>
      <w:divBdr>
        <w:top w:val="none" w:sz="0" w:space="0" w:color="auto"/>
        <w:left w:val="none" w:sz="0" w:space="0" w:color="auto"/>
        <w:bottom w:val="none" w:sz="0" w:space="0" w:color="auto"/>
        <w:right w:val="none" w:sz="0" w:space="0" w:color="auto"/>
      </w:divBdr>
    </w:div>
    <w:div w:id="2137091602">
      <w:bodyDiv w:val="1"/>
      <w:marLeft w:val="0"/>
      <w:marRight w:val="0"/>
      <w:marTop w:val="0"/>
      <w:marBottom w:val="0"/>
      <w:divBdr>
        <w:top w:val="none" w:sz="0" w:space="0" w:color="auto"/>
        <w:left w:val="none" w:sz="0" w:space="0" w:color="auto"/>
        <w:bottom w:val="none" w:sz="0" w:space="0" w:color="auto"/>
        <w:right w:val="none" w:sz="0" w:space="0" w:color="auto"/>
      </w:divBdr>
      <w:divsChild>
        <w:div w:id="1037462570">
          <w:marLeft w:val="0"/>
          <w:marRight w:val="0"/>
          <w:marTop w:val="0"/>
          <w:marBottom w:val="0"/>
          <w:divBdr>
            <w:top w:val="none" w:sz="0" w:space="0" w:color="auto"/>
            <w:left w:val="none" w:sz="0" w:space="0" w:color="auto"/>
            <w:bottom w:val="none" w:sz="0" w:space="0" w:color="auto"/>
            <w:right w:val="none" w:sz="0" w:space="0" w:color="auto"/>
          </w:divBdr>
        </w:div>
        <w:div w:id="5967866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F450C6-4192-454B-BB80-3DC46D0BB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1705</Words>
  <Characters>9724</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Reach South Academy Trust</Company>
  <LinksUpToDate>false</LinksUpToDate>
  <CharactersWithSpaces>11407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Golding</dc:creator>
  <cp:keywords/>
  <dc:description/>
  <cp:lastModifiedBy>Mrs K Doran</cp:lastModifiedBy>
  <cp:revision>2</cp:revision>
  <dcterms:created xsi:type="dcterms:W3CDTF">2020-09-09T07:26:00Z</dcterms:created>
  <dcterms:modified xsi:type="dcterms:W3CDTF">2020-09-09T07:26:00Z</dcterms:modified>
</cp:coreProperties>
</file>