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68" w:rsidRDefault="00ED7068" w:rsidP="00ED7068">
      <w:pPr>
        <w:rPr>
          <w:rFonts w:cs="Arial"/>
          <w:color w:val="141823"/>
          <w:sz w:val="21"/>
          <w:szCs w:val="21"/>
        </w:rPr>
      </w:pPr>
      <w:bookmarkStart w:id="0" w:name="_GoBack"/>
      <w:bookmarkEnd w:id="0"/>
      <w:r>
        <w:rPr>
          <w:rFonts w:cs="Arial"/>
          <w:color w:val="141823"/>
          <w:sz w:val="21"/>
          <w:szCs w:val="21"/>
        </w:rPr>
        <w:t>Dear Parents &amp; Carers</w:t>
      </w:r>
    </w:p>
    <w:p w:rsidR="00ED7068" w:rsidRDefault="00ED7068" w:rsidP="007768F7">
      <w:pPr>
        <w:jc w:val="both"/>
        <w:rPr>
          <w:rFonts w:cs="Arial"/>
          <w:color w:val="141823"/>
          <w:sz w:val="21"/>
          <w:szCs w:val="21"/>
        </w:rPr>
      </w:pPr>
      <w:r>
        <w:rPr>
          <w:rFonts w:cs="Arial"/>
          <w:color w:val="141823"/>
          <w:sz w:val="21"/>
          <w:szCs w:val="21"/>
        </w:rPr>
        <w:t>Welcome to Parkfield School. As I write this introduction I am less than a month into my 16 month secondment to the school. Parkfield is something of an enigma. If you walked past it on the street, you wouldn’t give it a seco</w:t>
      </w:r>
      <w:r w:rsidR="00690573">
        <w:rPr>
          <w:rFonts w:cs="Arial"/>
          <w:color w:val="141823"/>
          <w:sz w:val="21"/>
          <w:szCs w:val="21"/>
        </w:rPr>
        <w:t>nd glance. But hidden behind the</w:t>
      </w:r>
      <w:r>
        <w:rPr>
          <w:rFonts w:cs="Arial"/>
          <w:color w:val="141823"/>
          <w:sz w:val="21"/>
          <w:szCs w:val="21"/>
        </w:rPr>
        <w:t xml:space="preserve"> worn out office block façade is something special, a little miracle, a hidden gem.</w:t>
      </w:r>
      <w:r w:rsidR="00C96CE6">
        <w:rPr>
          <w:rFonts w:cs="Arial"/>
          <w:color w:val="141823"/>
          <w:sz w:val="21"/>
          <w:szCs w:val="21"/>
        </w:rPr>
        <w:t xml:space="preserve"> If ever you needed proof that appearances can be deceptive, Parkfield is that proof. It is a generous place, full of life and learning. It is warm, caring and inclusive. The staff spend themselves everyday living up to our motto of ‘nurture, inspire and enable’. It is a special place.</w:t>
      </w:r>
    </w:p>
    <w:p w:rsidR="00C96CE6" w:rsidRDefault="00C96CE6" w:rsidP="007768F7">
      <w:pPr>
        <w:jc w:val="both"/>
        <w:rPr>
          <w:rFonts w:cs="Arial"/>
          <w:color w:val="141823"/>
          <w:sz w:val="21"/>
          <w:szCs w:val="21"/>
        </w:rPr>
      </w:pPr>
      <w:r>
        <w:rPr>
          <w:rFonts w:cs="Arial"/>
          <w:color w:val="141823"/>
          <w:sz w:val="21"/>
          <w:szCs w:val="21"/>
        </w:rPr>
        <w:t>However, it is important to own our journey. Those who have been with the school from the start have memories of scout huts, potential new sites and of the disappointments of not getting to our ne</w:t>
      </w:r>
      <w:r w:rsidR="00690573">
        <w:rPr>
          <w:rFonts w:cs="Arial"/>
          <w:color w:val="141823"/>
          <w:sz w:val="21"/>
          <w:szCs w:val="21"/>
        </w:rPr>
        <w:t>w site at Hurn on time. Yet</w:t>
      </w:r>
      <w:r>
        <w:rPr>
          <w:rFonts w:cs="Arial"/>
          <w:color w:val="141823"/>
          <w:sz w:val="21"/>
          <w:szCs w:val="21"/>
        </w:rPr>
        <w:t xml:space="preserve"> the fact remains </w:t>
      </w:r>
      <w:r w:rsidR="00690573">
        <w:rPr>
          <w:rFonts w:cs="Arial"/>
          <w:color w:val="141823"/>
          <w:sz w:val="21"/>
          <w:szCs w:val="21"/>
        </w:rPr>
        <w:t>that the</w:t>
      </w:r>
      <w:r>
        <w:rPr>
          <w:rFonts w:cs="Arial"/>
          <w:color w:val="141823"/>
          <w:sz w:val="21"/>
          <w:szCs w:val="21"/>
        </w:rPr>
        <w:t xml:space="preserve"> school continue</w:t>
      </w:r>
      <w:r w:rsidR="00690573">
        <w:rPr>
          <w:rFonts w:cs="Arial"/>
          <w:color w:val="141823"/>
          <w:sz w:val="21"/>
          <w:szCs w:val="21"/>
        </w:rPr>
        <w:t>s to move forward, improving in all aspects</w:t>
      </w:r>
      <w:r>
        <w:rPr>
          <w:rFonts w:cs="Arial"/>
          <w:color w:val="141823"/>
          <w:sz w:val="21"/>
          <w:szCs w:val="21"/>
        </w:rPr>
        <w:t xml:space="preserve">. </w:t>
      </w:r>
    </w:p>
    <w:p w:rsidR="00ED7068" w:rsidRDefault="00C96CE6" w:rsidP="007768F7">
      <w:pPr>
        <w:jc w:val="both"/>
        <w:rPr>
          <w:rFonts w:cs="Arial"/>
          <w:color w:val="141823"/>
          <w:sz w:val="21"/>
          <w:szCs w:val="21"/>
        </w:rPr>
      </w:pPr>
      <w:r>
        <w:rPr>
          <w:rFonts w:cs="Arial"/>
          <w:color w:val="141823"/>
          <w:sz w:val="21"/>
          <w:szCs w:val="21"/>
        </w:rPr>
        <w:t>At the time of writing this</w:t>
      </w:r>
      <w:r w:rsidR="00402724">
        <w:rPr>
          <w:rFonts w:cs="Arial"/>
          <w:color w:val="141823"/>
          <w:sz w:val="21"/>
          <w:szCs w:val="21"/>
        </w:rPr>
        <w:t xml:space="preserve"> introduction,</w:t>
      </w:r>
      <w:r>
        <w:rPr>
          <w:rFonts w:cs="Arial"/>
          <w:color w:val="141823"/>
          <w:sz w:val="21"/>
          <w:szCs w:val="21"/>
        </w:rPr>
        <w:t xml:space="preserve"> our part of t</w:t>
      </w:r>
      <w:r w:rsidR="00A144C4">
        <w:rPr>
          <w:rFonts w:cs="Arial"/>
          <w:color w:val="141823"/>
          <w:sz w:val="21"/>
          <w:szCs w:val="21"/>
        </w:rPr>
        <w:t xml:space="preserve">he world is slowly moving from </w:t>
      </w:r>
      <w:proofErr w:type="gramStart"/>
      <w:r w:rsidR="00A144C4">
        <w:rPr>
          <w:rFonts w:cs="Arial"/>
          <w:color w:val="141823"/>
          <w:sz w:val="21"/>
          <w:szCs w:val="21"/>
        </w:rPr>
        <w:t>Spring</w:t>
      </w:r>
      <w:proofErr w:type="gramEnd"/>
      <w:r w:rsidR="00A144C4">
        <w:rPr>
          <w:rFonts w:cs="Arial"/>
          <w:color w:val="141823"/>
          <w:sz w:val="21"/>
          <w:szCs w:val="21"/>
        </w:rPr>
        <w:t xml:space="preserve"> to S</w:t>
      </w:r>
      <w:r w:rsidR="00690573">
        <w:rPr>
          <w:rFonts w:cs="Arial"/>
          <w:color w:val="141823"/>
          <w:sz w:val="21"/>
          <w:szCs w:val="21"/>
        </w:rPr>
        <w:t>ummer. As each day passe</w:t>
      </w:r>
      <w:r>
        <w:rPr>
          <w:rFonts w:cs="Arial"/>
          <w:color w:val="141823"/>
          <w:sz w:val="21"/>
          <w:szCs w:val="21"/>
        </w:rPr>
        <w:t>s</w:t>
      </w:r>
      <w:r w:rsidR="00690573">
        <w:rPr>
          <w:rFonts w:cs="Arial"/>
          <w:color w:val="141823"/>
          <w:sz w:val="21"/>
          <w:szCs w:val="21"/>
        </w:rPr>
        <w:t>,</w:t>
      </w:r>
      <w:r>
        <w:rPr>
          <w:rFonts w:cs="Arial"/>
          <w:color w:val="141823"/>
          <w:sz w:val="21"/>
          <w:szCs w:val="21"/>
        </w:rPr>
        <w:t xml:space="preserve"> the days get lighter and warmer and nature responds once again by bursting into new life.</w:t>
      </w:r>
      <w:r w:rsidR="00402724">
        <w:rPr>
          <w:rFonts w:cs="Arial"/>
          <w:color w:val="141823"/>
          <w:sz w:val="21"/>
          <w:szCs w:val="21"/>
        </w:rPr>
        <w:t xml:space="preserve"> This poem by Philip Larkin seems to capture so much about this moment and perhaps about the Parkfield journey.</w:t>
      </w:r>
    </w:p>
    <w:p w:rsidR="00ED7068" w:rsidRDefault="00ED7068" w:rsidP="00402724">
      <w:pPr>
        <w:ind w:left="1985"/>
        <w:rPr>
          <w:rFonts w:cs="Arial"/>
          <w:color w:val="141823"/>
          <w:sz w:val="21"/>
          <w:szCs w:val="21"/>
        </w:rPr>
      </w:pPr>
      <w:r>
        <w:rPr>
          <w:rFonts w:cs="Arial"/>
          <w:color w:val="141823"/>
          <w:sz w:val="21"/>
          <w:szCs w:val="21"/>
        </w:rPr>
        <w:t>The Trees</w:t>
      </w:r>
    </w:p>
    <w:p w:rsidR="00ED7068" w:rsidRDefault="00ED7068" w:rsidP="00402724">
      <w:pPr>
        <w:ind w:left="1985"/>
        <w:rPr>
          <w:rFonts w:cs="Arial"/>
          <w:color w:val="141823"/>
          <w:sz w:val="21"/>
          <w:szCs w:val="21"/>
        </w:rPr>
      </w:pPr>
      <w:r w:rsidRPr="00903F6C">
        <w:rPr>
          <w:rFonts w:cs="Arial"/>
          <w:color w:val="141823"/>
          <w:sz w:val="21"/>
          <w:szCs w:val="21"/>
        </w:rPr>
        <w:t xml:space="preserve">The trees are coming into leaf </w:t>
      </w:r>
      <w:r w:rsidRPr="00903F6C">
        <w:rPr>
          <w:rFonts w:cs="Arial"/>
          <w:color w:val="141823"/>
          <w:sz w:val="21"/>
          <w:szCs w:val="21"/>
        </w:rPr>
        <w:br/>
      </w:r>
      <w:proofErr w:type="gramStart"/>
      <w:r w:rsidRPr="00903F6C">
        <w:rPr>
          <w:rFonts w:cs="Arial"/>
          <w:color w:val="141823"/>
          <w:sz w:val="21"/>
          <w:szCs w:val="21"/>
        </w:rPr>
        <w:t>Like</w:t>
      </w:r>
      <w:proofErr w:type="gramEnd"/>
      <w:r w:rsidRPr="00903F6C">
        <w:rPr>
          <w:rFonts w:cs="Arial"/>
          <w:color w:val="141823"/>
          <w:sz w:val="21"/>
          <w:szCs w:val="21"/>
        </w:rPr>
        <w:t xml:space="preserve"> something almost being said; </w:t>
      </w:r>
      <w:r w:rsidRPr="00903F6C">
        <w:rPr>
          <w:rFonts w:cs="Arial"/>
          <w:color w:val="141823"/>
          <w:sz w:val="21"/>
          <w:szCs w:val="21"/>
        </w:rPr>
        <w:br/>
        <w:t xml:space="preserve">The recent buds relax and spread, </w:t>
      </w:r>
      <w:r w:rsidRPr="00903F6C">
        <w:rPr>
          <w:rFonts w:cs="Arial"/>
          <w:color w:val="141823"/>
          <w:sz w:val="21"/>
          <w:szCs w:val="21"/>
        </w:rPr>
        <w:br/>
        <w:t xml:space="preserve">Their greenness is a kind of grief. </w:t>
      </w:r>
      <w:r w:rsidRPr="00903F6C">
        <w:rPr>
          <w:rFonts w:cs="Arial"/>
          <w:color w:val="141823"/>
          <w:sz w:val="21"/>
          <w:szCs w:val="21"/>
        </w:rPr>
        <w:br/>
      </w:r>
      <w:r w:rsidRPr="00903F6C">
        <w:rPr>
          <w:rFonts w:cs="Arial"/>
          <w:color w:val="141823"/>
          <w:sz w:val="21"/>
          <w:szCs w:val="21"/>
        </w:rPr>
        <w:br/>
        <w:t xml:space="preserve">Is it that they are born again </w:t>
      </w:r>
      <w:r w:rsidRPr="00903F6C">
        <w:rPr>
          <w:rFonts w:cs="Arial"/>
          <w:color w:val="141823"/>
          <w:sz w:val="21"/>
          <w:szCs w:val="21"/>
        </w:rPr>
        <w:br/>
      </w:r>
      <w:proofErr w:type="gramStart"/>
      <w:r w:rsidRPr="00903F6C">
        <w:rPr>
          <w:rFonts w:cs="Arial"/>
          <w:color w:val="141823"/>
          <w:sz w:val="21"/>
          <w:szCs w:val="21"/>
        </w:rPr>
        <w:t>And</w:t>
      </w:r>
      <w:proofErr w:type="gramEnd"/>
      <w:r w:rsidRPr="00903F6C">
        <w:rPr>
          <w:rFonts w:cs="Arial"/>
          <w:color w:val="141823"/>
          <w:sz w:val="21"/>
          <w:szCs w:val="21"/>
        </w:rPr>
        <w:t xml:space="preserve"> we grow old? No, they die too, </w:t>
      </w:r>
      <w:r w:rsidRPr="00903F6C">
        <w:rPr>
          <w:rFonts w:cs="Arial"/>
          <w:color w:val="141823"/>
          <w:sz w:val="21"/>
          <w:szCs w:val="21"/>
        </w:rPr>
        <w:br/>
      </w:r>
      <w:proofErr w:type="gramStart"/>
      <w:r w:rsidRPr="00903F6C">
        <w:rPr>
          <w:rFonts w:cs="Arial"/>
          <w:color w:val="141823"/>
          <w:sz w:val="21"/>
          <w:szCs w:val="21"/>
        </w:rPr>
        <w:t>Their</w:t>
      </w:r>
      <w:proofErr w:type="gramEnd"/>
      <w:r w:rsidRPr="00903F6C">
        <w:rPr>
          <w:rFonts w:cs="Arial"/>
          <w:color w:val="141823"/>
          <w:sz w:val="21"/>
          <w:szCs w:val="21"/>
        </w:rPr>
        <w:t xml:space="preserve"> yearly trick of looking new </w:t>
      </w:r>
      <w:r w:rsidRPr="00903F6C">
        <w:rPr>
          <w:rFonts w:cs="Arial"/>
          <w:color w:val="141823"/>
          <w:sz w:val="21"/>
          <w:szCs w:val="21"/>
        </w:rPr>
        <w:br/>
        <w:t xml:space="preserve">Is written down in rings of grain. </w:t>
      </w:r>
      <w:r w:rsidRPr="00903F6C">
        <w:rPr>
          <w:rFonts w:cs="Arial"/>
          <w:color w:val="141823"/>
          <w:sz w:val="21"/>
          <w:szCs w:val="21"/>
        </w:rPr>
        <w:br/>
      </w:r>
      <w:r w:rsidRPr="00903F6C">
        <w:rPr>
          <w:rFonts w:cs="Arial"/>
          <w:color w:val="141823"/>
          <w:sz w:val="21"/>
          <w:szCs w:val="21"/>
        </w:rPr>
        <w:br/>
        <w:t xml:space="preserve">Yet still the </w:t>
      </w:r>
      <w:proofErr w:type="spellStart"/>
      <w:r w:rsidRPr="00903F6C">
        <w:rPr>
          <w:rFonts w:cs="Arial"/>
          <w:color w:val="141823"/>
          <w:sz w:val="21"/>
          <w:szCs w:val="21"/>
        </w:rPr>
        <w:t>unresting</w:t>
      </w:r>
      <w:proofErr w:type="spellEnd"/>
      <w:r w:rsidRPr="00903F6C">
        <w:rPr>
          <w:rFonts w:cs="Arial"/>
          <w:color w:val="141823"/>
          <w:sz w:val="21"/>
          <w:szCs w:val="21"/>
        </w:rPr>
        <w:t xml:space="preserve"> castles thresh </w:t>
      </w:r>
      <w:r w:rsidRPr="00903F6C">
        <w:rPr>
          <w:rFonts w:cs="Arial"/>
          <w:color w:val="141823"/>
          <w:sz w:val="21"/>
          <w:szCs w:val="21"/>
        </w:rPr>
        <w:br/>
      </w:r>
      <w:proofErr w:type="gramStart"/>
      <w:r w:rsidRPr="00903F6C">
        <w:rPr>
          <w:rFonts w:cs="Arial"/>
          <w:color w:val="141823"/>
          <w:sz w:val="21"/>
          <w:szCs w:val="21"/>
        </w:rPr>
        <w:t>In</w:t>
      </w:r>
      <w:proofErr w:type="gramEnd"/>
      <w:r w:rsidRPr="00903F6C">
        <w:rPr>
          <w:rFonts w:cs="Arial"/>
          <w:color w:val="141823"/>
          <w:sz w:val="21"/>
          <w:szCs w:val="21"/>
        </w:rPr>
        <w:t xml:space="preserve"> </w:t>
      </w:r>
      <w:r w:rsidR="00A144C4" w:rsidRPr="00903F6C">
        <w:rPr>
          <w:rFonts w:cs="Arial"/>
          <w:color w:val="141823"/>
          <w:sz w:val="21"/>
          <w:szCs w:val="21"/>
        </w:rPr>
        <w:t>full grown</w:t>
      </w:r>
      <w:r w:rsidRPr="00903F6C">
        <w:rPr>
          <w:rFonts w:cs="Arial"/>
          <w:color w:val="141823"/>
          <w:sz w:val="21"/>
          <w:szCs w:val="21"/>
        </w:rPr>
        <w:t xml:space="preserve"> thickness every May. </w:t>
      </w:r>
      <w:r w:rsidRPr="00903F6C">
        <w:rPr>
          <w:rFonts w:cs="Arial"/>
          <w:color w:val="141823"/>
          <w:sz w:val="21"/>
          <w:szCs w:val="21"/>
        </w:rPr>
        <w:br/>
        <w:t xml:space="preserve">Last year is dead, they seem to say, </w:t>
      </w:r>
      <w:r w:rsidRPr="00903F6C">
        <w:rPr>
          <w:rFonts w:cs="Arial"/>
          <w:color w:val="141823"/>
          <w:sz w:val="21"/>
          <w:szCs w:val="21"/>
        </w:rPr>
        <w:br/>
        <w:t>Begin afresh, afresh, afresh.</w:t>
      </w:r>
    </w:p>
    <w:p w:rsidR="00ED7068" w:rsidRDefault="00ED7068" w:rsidP="00402724">
      <w:pPr>
        <w:ind w:left="1985"/>
        <w:rPr>
          <w:rFonts w:cs="Arial"/>
          <w:color w:val="141823"/>
          <w:sz w:val="21"/>
          <w:szCs w:val="21"/>
        </w:rPr>
      </w:pPr>
      <w:r>
        <w:rPr>
          <w:rFonts w:cs="Arial"/>
          <w:color w:val="141823"/>
          <w:sz w:val="21"/>
          <w:szCs w:val="21"/>
        </w:rPr>
        <w:lastRenderedPageBreak/>
        <w:t>Philip Larkin</w:t>
      </w:r>
    </w:p>
    <w:p w:rsidR="00402724" w:rsidRDefault="00402724" w:rsidP="00ED7068">
      <w:pPr>
        <w:rPr>
          <w:rFonts w:cs="Arial"/>
          <w:color w:val="141823"/>
          <w:sz w:val="21"/>
          <w:szCs w:val="21"/>
        </w:rPr>
      </w:pPr>
    </w:p>
    <w:p w:rsidR="00402724" w:rsidRDefault="00402724" w:rsidP="007768F7">
      <w:pPr>
        <w:jc w:val="both"/>
        <w:rPr>
          <w:rFonts w:cs="Arial"/>
          <w:color w:val="141823"/>
          <w:sz w:val="21"/>
          <w:szCs w:val="21"/>
        </w:rPr>
      </w:pPr>
      <w:r>
        <w:rPr>
          <w:rFonts w:cs="Arial"/>
          <w:color w:val="141823"/>
          <w:sz w:val="21"/>
          <w:szCs w:val="21"/>
        </w:rPr>
        <w:t>I love this poem by Philip Larkin, it beautifully and simply captures th</w:t>
      </w:r>
      <w:r w:rsidR="00A144C4">
        <w:rPr>
          <w:rFonts w:cs="Arial"/>
          <w:color w:val="141823"/>
          <w:sz w:val="21"/>
          <w:szCs w:val="21"/>
        </w:rPr>
        <w:t xml:space="preserve">e essence of change in nature, </w:t>
      </w:r>
      <w:proofErr w:type="gramStart"/>
      <w:r w:rsidR="00A144C4">
        <w:rPr>
          <w:rFonts w:cs="Arial"/>
          <w:color w:val="141823"/>
          <w:sz w:val="21"/>
          <w:szCs w:val="21"/>
        </w:rPr>
        <w:t>‘the</w:t>
      </w:r>
      <w:proofErr w:type="gramEnd"/>
      <w:r w:rsidR="00A144C4">
        <w:rPr>
          <w:rFonts w:cs="Arial"/>
          <w:color w:val="141823"/>
          <w:sz w:val="21"/>
          <w:szCs w:val="21"/>
        </w:rPr>
        <w:t xml:space="preserve"> trees are coming into leaf’</w:t>
      </w:r>
      <w:r>
        <w:rPr>
          <w:rFonts w:cs="Arial"/>
          <w:color w:val="141823"/>
          <w:sz w:val="21"/>
          <w:szCs w:val="21"/>
        </w:rPr>
        <w:t xml:space="preserve">.  </w:t>
      </w:r>
      <w:r w:rsidR="00ED7068">
        <w:rPr>
          <w:rFonts w:cs="Arial"/>
          <w:color w:val="141823"/>
          <w:sz w:val="21"/>
          <w:szCs w:val="21"/>
        </w:rPr>
        <w:t xml:space="preserve">I particularly like the phrase that </w:t>
      </w:r>
      <w:r w:rsidR="00A144C4">
        <w:rPr>
          <w:rFonts w:cs="Arial"/>
          <w:color w:val="141823"/>
          <w:sz w:val="21"/>
          <w:szCs w:val="21"/>
        </w:rPr>
        <w:t>speaks to growth in the trees, ‘</w:t>
      </w:r>
      <w:r w:rsidR="00ED7068">
        <w:rPr>
          <w:rFonts w:cs="Arial"/>
          <w:color w:val="141823"/>
          <w:sz w:val="21"/>
          <w:szCs w:val="21"/>
        </w:rPr>
        <w:t>their yearly trick of looking new is</w:t>
      </w:r>
      <w:r w:rsidR="00690573">
        <w:rPr>
          <w:rFonts w:cs="Arial"/>
          <w:color w:val="141823"/>
          <w:sz w:val="21"/>
          <w:szCs w:val="21"/>
        </w:rPr>
        <w:t xml:space="preserve"> written down in rings of grain’</w:t>
      </w:r>
      <w:r w:rsidR="00ED7068">
        <w:rPr>
          <w:rFonts w:cs="Arial"/>
          <w:color w:val="141823"/>
          <w:sz w:val="21"/>
          <w:szCs w:val="21"/>
        </w:rPr>
        <w:t>.</w:t>
      </w:r>
    </w:p>
    <w:p w:rsidR="00ED7068" w:rsidRDefault="00ED7068" w:rsidP="007768F7">
      <w:pPr>
        <w:jc w:val="both"/>
        <w:rPr>
          <w:rFonts w:cs="Arial"/>
          <w:color w:val="141823"/>
          <w:sz w:val="21"/>
          <w:szCs w:val="21"/>
        </w:rPr>
      </w:pPr>
      <w:r>
        <w:rPr>
          <w:rFonts w:cs="Arial"/>
          <w:color w:val="141823"/>
          <w:sz w:val="21"/>
          <w:szCs w:val="21"/>
        </w:rPr>
        <w:t xml:space="preserve"> This made me </w:t>
      </w:r>
      <w:r w:rsidR="00690573">
        <w:rPr>
          <w:rFonts w:cs="Arial"/>
          <w:color w:val="141823"/>
          <w:sz w:val="21"/>
          <w:szCs w:val="21"/>
        </w:rPr>
        <w:t>think of Parkfield and the</w:t>
      </w:r>
      <w:r w:rsidR="00402724">
        <w:rPr>
          <w:rFonts w:cs="Arial"/>
          <w:color w:val="141823"/>
          <w:sz w:val="21"/>
          <w:szCs w:val="21"/>
        </w:rPr>
        <w:t xml:space="preserve"> journey</w:t>
      </w:r>
      <w:r>
        <w:rPr>
          <w:rFonts w:cs="Arial"/>
          <w:color w:val="141823"/>
          <w:sz w:val="21"/>
          <w:szCs w:val="21"/>
        </w:rPr>
        <w:t xml:space="preserve"> </w:t>
      </w:r>
      <w:r w:rsidR="00690573">
        <w:rPr>
          <w:rFonts w:cs="Arial"/>
          <w:color w:val="141823"/>
          <w:sz w:val="21"/>
          <w:szCs w:val="21"/>
        </w:rPr>
        <w:t xml:space="preserve">it has been on </w:t>
      </w:r>
      <w:r>
        <w:rPr>
          <w:rFonts w:cs="Arial"/>
          <w:color w:val="141823"/>
          <w:sz w:val="21"/>
          <w:szCs w:val="21"/>
        </w:rPr>
        <w:t xml:space="preserve">over </w:t>
      </w:r>
      <w:r w:rsidR="00402724">
        <w:rPr>
          <w:rFonts w:cs="Arial"/>
          <w:color w:val="141823"/>
          <w:sz w:val="21"/>
          <w:szCs w:val="21"/>
        </w:rPr>
        <w:t xml:space="preserve">recent </w:t>
      </w:r>
      <w:r>
        <w:rPr>
          <w:rFonts w:cs="Arial"/>
          <w:color w:val="141823"/>
          <w:sz w:val="21"/>
          <w:szCs w:val="21"/>
        </w:rPr>
        <w:t xml:space="preserve">years. </w:t>
      </w:r>
      <w:r w:rsidR="00402724">
        <w:rPr>
          <w:rFonts w:cs="Arial"/>
          <w:color w:val="141823"/>
          <w:sz w:val="21"/>
          <w:szCs w:val="21"/>
        </w:rPr>
        <w:t>For many involved right from the start it has been a very great</w:t>
      </w:r>
      <w:r>
        <w:rPr>
          <w:rFonts w:cs="Arial"/>
          <w:color w:val="141823"/>
          <w:sz w:val="21"/>
          <w:szCs w:val="21"/>
        </w:rPr>
        <w:t xml:space="preserve"> privilege </w:t>
      </w:r>
      <w:r w:rsidR="00402724">
        <w:rPr>
          <w:rFonts w:cs="Arial"/>
          <w:color w:val="141823"/>
          <w:sz w:val="21"/>
          <w:szCs w:val="21"/>
        </w:rPr>
        <w:t>to be part of the growth process, laying down</w:t>
      </w:r>
      <w:r>
        <w:rPr>
          <w:rFonts w:cs="Arial"/>
          <w:color w:val="141823"/>
          <w:sz w:val="21"/>
          <w:szCs w:val="21"/>
        </w:rPr>
        <w:t xml:space="preserve"> rings of grain</w:t>
      </w:r>
      <w:r w:rsidR="00402724">
        <w:rPr>
          <w:rFonts w:cs="Arial"/>
          <w:color w:val="141823"/>
          <w:sz w:val="21"/>
          <w:szCs w:val="21"/>
        </w:rPr>
        <w:t xml:space="preserve"> for each year</w:t>
      </w:r>
      <w:r>
        <w:rPr>
          <w:rFonts w:cs="Arial"/>
          <w:color w:val="141823"/>
          <w:sz w:val="21"/>
          <w:szCs w:val="21"/>
        </w:rPr>
        <w:t xml:space="preserve">. </w:t>
      </w:r>
      <w:r w:rsidR="00402724">
        <w:rPr>
          <w:rFonts w:cs="Arial"/>
          <w:color w:val="141823"/>
          <w:sz w:val="21"/>
          <w:szCs w:val="21"/>
        </w:rPr>
        <w:t>Most of the time this has been an exciting adventure, developing a new school, working out different ways of working, weaving together primary and secondary experience</w:t>
      </w:r>
      <w:r w:rsidR="00690573">
        <w:rPr>
          <w:rFonts w:cs="Arial"/>
          <w:color w:val="141823"/>
          <w:sz w:val="21"/>
          <w:szCs w:val="21"/>
        </w:rPr>
        <w:t>s</w:t>
      </w:r>
      <w:r w:rsidR="00402724">
        <w:rPr>
          <w:rFonts w:cs="Arial"/>
          <w:color w:val="141823"/>
          <w:sz w:val="21"/>
          <w:szCs w:val="21"/>
        </w:rPr>
        <w:t xml:space="preserve"> into a cohesive whole</w:t>
      </w:r>
      <w:r>
        <w:rPr>
          <w:rFonts w:cs="Arial"/>
          <w:color w:val="141823"/>
          <w:sz w:val="21"/>
          <w:szCs w:val="21"/>
        </w:rPr>
        <w:t xml:space="preserve">. </w:t>
      </w:r>
      <w:r w:rsidR="00402724">
        <w:rPr>
          <w:rFonts w:cs="Arial"/>
          <w:color w:val="141823"/>
          <w:sz w:val="21"/>
          <w:szCs w:val="21"/>
        </w:rPr>
        <w:t xml:space="preserve">But we recognise that the disappointment of not moving to our new site sooner has </w:t>
      </w:r>
      <w:r w:rsidR="005F10AE">
        <w:rPr>
          <w:rFonts w:cs="Arial"/>
          <w:color w:val="141823"/>
          <w:sz w:val="21"/>
          <w:szCs w:val="21"/>
        </w:rPr>
        <w:t>meant that the layer of grain laid down across the last year has been laced with anxiety and tears,</w:t>
      </w:r>
      <w:r>
        <w:rPr>
          <w:rFonts w:cs="Arial"/>
          <w:color w:val="141823"/>
          <w:sz w:val="21"/>
          <w:szCs w:val="21"/>
        </w:rPr>
        <w:t xml:space="preserve"> a visceral reminder of the struggles that life sometimes brings.</w:t>
      </w:r>
    </w:p>
    <w:p w:rsidR="005F10AE" w:rsidRDefault="00ED7068" w:rsidP="007768F7">
      <w:pPr>
        <w:jc w:val="both"/>
        <w:rPr>
          <w:rFonts w:cs="Arial"/>
          <w:color w:val="141823"/>
          <w:sz w:val="21"/>
          <w:szCs w:val="21"/>
        </w:rPr>
      </w:pPr>
      <w:r>
        <w:rPr>
          <w:rFonts w:cs="Arial"/>
          <w:color w:val="141823"/>
          <w:sz w:val="21"/>
          <w:szCs w:val="21"/>
        </w:rPr>
        <w:t>My hope</w:t>
      </w:r>
      <w:r w:rsidR="00690573">
        <w:rPr>
          <w:rFonts w:cs="Arial"/>
          <w:color w:val="141823"/>
          <w:sz w:val="21"/>
          <w:szCs w:val="21"/>
        </w:rPr>
        <w:t xml:space="preserve"> for Parkfield </w:t>
      </w:r>
      <w:r w:rsidR="005F10AE">
        <w:rPr>
          <w:rFonts w:cs="Arial"/>
          <w:color w:val="141823"/>
          <w:sz w:val="21"/>
          <w:szCs w:val="21"/>
        </w:rPr>
        <w:t>is that it</w:t>
      </w:r>
      <w:r>
        <w:rPr>
          <w:rFonts w:cs="Arial"/>
          <w:color w:val="141823"/>
          <w:sz w:val="21"/>
          <w:szCs w:val="21"/>
        </w:rPr>
        <w:t xml:space="preserve"> continue</w:t>
      </w:r>
      <w:r w:rsidR="005F10AE">
        <w:rPr>
          <w:rFonts w:cs="Arial"/>
          <w:color w:val="141823"/>
          <w:sz w:val="21"/>
          <w:szCs w:val="21"/>
        </w:rPr>
        <w:t>s</w:t>
      </w:r>
      <w:r>
        <w:rPr>
          <w:rFonts w:cs="Arial"/>
          <w:color w:val="141823"/>
          <w:sz w:val="21"/>
          <w:szCs w:val="21"/>
        </w:rPr>
        <w:t xml:space="preserve"> to grow, that </w:t>
      </w:r>
      <w:r w:rsidR="005F10AE">
        <w:rPr>
          <w:rFonts w:cs="Arial"/>
          <w:color w:val="141823"/>
          <w:sz w:val="21"/>
          <w:szCs w:val="21"/>
        </w:rPr>
        <w:t>the coming years will enable us</w:t>
      </w:r>
      <w:r>
        <w:rPr>
          <w:rFonts w:cs="Arial"/>
          <w:color w:val="141823"/>
          <w:sz w:val="21"/>
          <w:szCs w:val="21"/>
        </w:rPr>
        <w:t xml:space="preserve"> to lay down ring</w:t>
      </w:r>
      <w:r w:rsidR="005F10AE">
        <w:rPr>
          <w:rFonts w:cs="Arial"/>
          <w:color w:val="141823"/>
          <w:sz w:val="21"/>
          <w:szCs w:val="21"/>
        </w:rPr>
        <w:t>s of grain that will bring joy. We recognise that the move to our new site in September is an important milestone and I want to give all members of our community an assurance that this is amongst my highest priorities for my time at Parkfield.</w:t>
      </w:r>
    </w:p>
    <w:p w:rsidR="005F10AE" w:rsidRDefault="005F10AE" w:rsidP="007768F7">
      <w:pPr>
        <w:jc w:val="both"/>
        <w:rPr>
          <w:rFonts w:cs="Arial"/>
          <w:color w:val="141823"/>
          <w:sz w:val="21"/>
          <w:szCs w:val="21"/>
        </w:rPr>
      </w:pPr>
      <w:r>
        <w:rPr>
          <w:rFonts w:cs="Arial"/>
          <w:color w:val="141823"/>
          <w:sz w:val="21"/>
          <w:szCs w:val="21"/>
        </w:rPr>
        <w:t>The poem finishes</w:t>
      </w:r>
      <w:r w:rsidR="00ED7068">
        <w:rPr>
          <w:rFonts w:cs="Arial"/>
          <w:color w:val="141823"/>
          <w:sz w:val="21"/>
          <w:szCs w:val="21"/>
        </w:rPr>
        <w:t xml:space="preserve"> with a wonderful flourish</w:t>
      </w:r>
    </w:p>
    <w:p w:rsidR="005F10AE" w:rsidRDefault="00690573" w:rsidP="007768F7">
      <w:pPr>
        <w:jc w:val="center"/>
        <w:rPr>
          <w:rFonts w:cs="Arial"/>
          <w:color w:val="141823"/>
          <w:sz w:val="21"/>
          <w:szCs w:val="21"/>
        </w:rPr>
      </w:pPr>
      <w:r>
        <w:rPr>
          <w:rFonts w:cs="Arial"/>
          <w:color w:val="141823"/>
          <w:sz w:val="21"/>
          <w:szCs w:val="21"/>
        </w:rPr>
        <w:t>‘</w:t>
      </w:r>
      <w:r w:rsidR="00ED7068">
        <w:rPr>
          <w:rFonts w:cs="Arial"/>
          <w:color w:val="141823"/>
          <w:sz w:val="21"/>
          <w:szCs w:val="21"/>
        </w:rPr>
        <w:t>Last year is dead, they seem to say</w:t>
      </w:r>
      <w:r>
        <w:rPr>
          <w:rFonts w:cs="Arial"/>
          <w:color w:val="141823"/>
          <w:sz w:val="21"/>
          <w:szCs w:val="21"/>
        </w:rPr>
        <w:t>, begin afresh, afresh, afresh.’</w:t>
      </w:r>
    </w:p>
    <w:p w:rsidR="00ED7068" w:rsidRDefault="00ED7068" w:rsidP="007768F7">
      <w:pPr>
        <w:jc w:val="both"/>
        <w:rPr>
          <w:rFonts w:cs="Arial"/>
          <w:color w:val="141823"/>
          <w:sz w:val="21"/>
          <w:szCs w:val="21"/>
        </w:rPr>
      </w:pPr>
      <w:r>
        <w:rPr>
          <w:rFonts w:cs="Arial"/>
          <w:color w:val="141823"/>
          <w:sz w:val="21"/>
          <w:szCs w:val="21"/>
        </w:rPr>
        <w:t xml:space="preserve">Larkin is speaking to the universal truth that transformation is always possible. Last year is dead, it is gone. Tomorrow, next week, next year is a new country full of possibility and potential. </w:t>
      </w:r>
      <w:r w:rsidR="005F10AE">
        <w:rPr>
          <w:rFonts w:cs="Arial"/>
          <w:color w:val="141823"/>
          <w:sz w:val="21"/>
          <w:szCs w:val="21"/>
        </w:rPr>
        <w:t xml:space="preserve">As a school community made up of children, parents, teachers, support staff </w:t>
      </w:r>
      <w:r w:rsidR="00690573">
        <w:rPr>
          <w:rFonts w:cs="Arial"/>
          <w:color w:val="141823"/>
          <w:sz w:val="21"/>
          <w:szCs w:val="21"/>
        </w:rPr>
        <w:t xml:space="preserve">and </w:t>
      </w:r>
      <w:r w:rsidR="005F10AE">
        <w:rPr>
          <w:rFonts w:cs="Arial"/>
          <w:color w:val="141823"/>
          <w:sz w:val="21"/>
          <w:szCs w:val="21"/>
        </w:rPr>
        <w:t>governors, I want us to w</w:t>
      </w:r>
      <w:r>
        <w:rPr>
          <w:rFonts w:cs="Arial"/>
          <w:color w:val="141823"/>
          <w:sz w:val="21"/>
          <w:szCs w:val="21"/>
        </w:rPr>
        <w:t xml:space="preserve">alk </w:t>
      </w:r>
      <w:r w:rsidR="00690573">
        <w:rPr>
          <w:rFonts w:cs="Arial"/>
          <w:color w:val="141823"/>
          <w:sz w:val="21"/>
          <w:szCs w:val="21"/>
        </w:rPr>
        <w:t>into the next part of the</w:t>
      </w:r>
      <w:r w:rsidR="005F10AE">
        <w:rPr>
          <w:rFonts w:cs="Arial"/>
          <w:color w:val="141823"/>
          <w:sz w:val="21"/>
          <w:szCs w:val="21"/>
        </w:rPr>
        <w:t xml:space="preserve"> journey</w:t>
      </w:r>
      <w:r>
        <w:rPr>
          <w:rFonts w:cs="Arial"/>
          <w:color w:val="141823"/>
          <w:sz w:val="21"/>
          <w:szCs w:val="21"/>
        </w:rPr>
        <w:t xml:space="preserve"> with hope</w:t>
      </w:r>
      <w:r w:rsidR="005F10AE">
        <w:rPr>
          <w:rFonts w:cs="Arial"/>
          <w:color w:val="141823"/>
          <w:sz w:val="21"/>
          <w:szCs w:val="21"/>
        </w:rPr>
        <w:t>,</w:t>
      </w:r>
      <w:r w:rsidR="00690573">
        <w:rPr>
          <w:rFonts w:cs="Arial"/>
          <w:color w:val="141823"/>
          <w:sz w:val="21"/>
          <w:szCs w:val="21"/>
        </w:rPr>
        <w:t xml:space="preserve"> with Larkin’s mantra as our battle hymn:</w:t>
      </w:r>
      <w:r>
        <w:rPr>
          <w:rFonts w:cs="Arial"/>
          <w:color w:val="141823"/>
          <w:sz w:val="21"/>
          <w:szCs w:val="21"/>
        </w:rPr>
        <w:t xml:space="preserve"> </w:t>
      </w:r>
      <w:r w:rsidR="00690573">
        <w:rPr>
          <w:rFonts w:cs="Arial"/>
          <w:color w:val="141823"/>
          <w:sz w:val="21"/>
          <w:szCs w:val="21"/>
        </w:rPr>
        <w:t xml:space="preserve"> ‘</w:t>
      </w:r>
      <w:r>
        <w:rPr>
          <w:rFonts w:cs="Arial"/>
          <w:color w:val="141823"/>
          <w:sz w:val="21"/>
          <w:szCs w:val="21"/>
        </w:rPr>
        <w:t xml:space="preserve">begin afresh, afresh </w:t>
      </w:r>
      <w:proofErr w:type="spellStart"/>
      <w:r>
        <w:rPr>
          <w:rFonts w:cs="Arial"/>
          <w:color w:val="141823"/>
          <w:sz w:val="21"/>
          <w:szCs w:val="21"/>
        </w:rPr>
        <w:t>afresh</w:t>
      </w:r>
      <w:proofErr w:type="spellEnd"/>
      <w:r>
        <w:rPr>
          <w:rFonts w:cs="Arial"/>
          <w:color w:val="141823"/>
          <w:sz w:val="21"/>
          <w:szCs w:val="21"/>
        </w:rPr>
        <w:t>.</w:t>
      </w:r>
      <w:r w:rsidR="00690573">
        <w:rPr>
          <w:rFonts w:cs="Arial"/>
          <w:color w:val="141823"/>
          <w:sz w:val="21"/>
          <w:szCs w:val="21"/>
        </w:rPr>
        <w:t>’</w:t>
      </w:r>
    </w:p>
    <w:p w:rsidR="00647887" w:rsidRDefault="00647887"/>
    <w:sectPr w:rsidR="00647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68"/>
    <w:rsid w:val="000C61F6"/>
    <w:rsid w:val="00402724"/>
    <w:rsid w:val="005F10AE"/>
    <w:rsid w:val="00647887"/>
    <w:rsid w:val="00690573"/>
    <w:rsid w:val="007768F7"/>
    <w:rsid w:val="008B3FCC"/>
    <w:rsid w:val="00962BA7"/>
    <w:rsid w:val="00A144C4"/>
    <w:rsid w:val="00A63A02"/>
    <w:rsid w:val="00C96CE6"/>
    <w:rsid w:val="00ED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86883-F104-4BAC-B823-BDD21CD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Parkfield Free School</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Golding</dc:creator>
  <cp:keywords/>
  <dc:description/>
  <cp:lastModifiedBy>Mr L Wilson</cp:lastModifiedBy>
  <cp:revision>2</cp:revision>
  <dcterms:created xsi:type="dcterms:W3CDTF">2017-03-31T07:43:00Z</dcterms:created>
  <dcterms:modified xsi:type="dcterms:W3CDTF">2017-03-31T07:43:00Z</dcterms:modified>
</cp:coreProperties>
</file>